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A235" w14:textId="77777777" w:rsidR="00A72F73" w:rsidRDefault="00A72F73" w:rsidP="00A72F73">
      <w:pPr>
        <w:spacing w:after="160" w:line="303" w:lineRule="auto"/>
        <w:ind w:left="600" w:right="600"/>
        <w:jc w:val="center"/>
        <w:rPr>
          <w:b/>
          <w:bCs/>
          <w:color w:val="222222"/>
          <w:sz w:val="24"/>
          <w:szCs w:val="24"/>
          <w:highlight w:val="white"/>
        </w:rPr>
      </w:pPr>
      <w:r>
        <w:rPr>
          <w:b/>
          <w:bCs/>
          <w:color w:val="222222"/>
          <w:sz w:val="24"/>
          <w:szCs w:val="24"/>
          <w:highlight w:val="white"/>
        </w:rPr>
        <w:t>Nairn Sports Club AGM</w:t>
      </w:r>
    </w:p>
    <w:p w14:paraId="6F24992D" w14:textId="5E3CA7D4" w:rsidR="00A72F73" w:rsidRDefault="00A72F73" w:rsidP="00A72F73">
      <w:pPr>
        <w:spacing w:after="160" w:line="303" w:lineRule="auto"/>
        <w:ind w:left="600" w:right="600"/>
        <w:jc w:val="center"/>
        <w:rPr>
          <w:b/>
          <w:bCs/>
          <w:color w:val="222222"/>
          <w:sz w:val="24"/>
          <w:szCs w:val="24"/>
          <w:highlight w:val="white"/>
        </w:rPr>
      </w:pPr>
      <w:r>
        <w:rPr>
          <w:b/>
          <w:bCs/>
          <w:color w:val="222222"/>
          <w:sz w:val="24"/>
          <w:szCs w:val="24"/>
          <w:highlight w:val="white"/>
        </w:rPr>
        <w:t>Tuesday 6</w:t>
      </w:r>
      <w:r w:rsidRPr="002F3760">
        <w:rPr>
          <w:b/>
          <w:bCs/>
          <w:color w:val="222222"/>
          <w:sz w:val="24"/>
          <w:szCs w:val="24"/>
          <w:highlight w:val="white"/>
          <w:vertAlign w:val="superscript"/>
        </w:rPr>
        <w:t>th</w:t>
      </w:r>
      <w:r>
        <w:rPr>
          <w:b/>
          <w:bCs/>
          <w:color w:val="222222"/>
          <w:sz w:val="24"/>
          <w:szCs w:val="24"/>
          <w:highlight w:val="white"/>
        </w:rPr>
        <w:t xml:space="preserve"> May 2025</w:t>
      </w:r>
    </w:p>
    <w:p w14:paraId="6A154FF3" w14:textId="77777777" w:rsidR="00A72F73" w:rsidRDefault="00A72F73" w:rsidP="00A72F73">
      <w:pPr>
        <w:spacing w:after="160" w:line="303" w:lineRule="auto"/>
        <w:ind w:left="600" w:right="600"/>
        <w:rPr>
          <w:b/>
          <w:bCs/>
          <w:color w:val="222222"/>
          <w:sz w:val="24"/>
          <w:szCs w:val="24"/>
          <w:highlight w:val="white"/>
        </w:rPr>
      </w:pPr>
    </w:p>
    <w:p w14:paraId="4EA9202D" w14:textId="77777777" w:rsidR="00A72F73" w:rsidRDefault="00A72F73" w:rsidP="00A72F73">
      <w:pPr>
        <w:spacing w:after="160" w:line="303" w:lineRule="auto"/>
        <w:ind w:left="600" w:right="600"/>
        <w:rPr>
          <w:b/>
          <w:bCs/>
          <w:color w:val="222222"/>
          <w:sz w:val="24"/>
          <w:szCs w:val="24"/>
          <w:highlight w:val="white"/>
        </w:rPr>
      </w:pPr>
      <w:r>
        <w:rPr>
          <w:b/>
          <w:bCs/>
          <w:color w:val="222222"/>
          <w:sz w:val="24"/>
          <w:szCs w:val="24"/>
          <w:highlight w:val="white"/>
        </w:rPr>
        <w:t>Attendees</w:t>
      </w:r>
    </w:p>
    <w:p w14:paraId="494444B3"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Iain Scott</w:t>
      </w:r>
      <w:r>
        <w:rPr>
          <w:color w:val="222222"/>
          <w:sz w:val="24"/>
          <w:szCs w:val="24"/>
          <w:highlight w:val="white"/>
        </w:rPr>
        <w:tab/>
      </w:r>
      <w:r>
        <w:rPr>
          <w:color w:val="222222"/>
          <w:sz w:val="24"/>
          <w:szCs w:val="24"/>
          <w:highlight w:val="white"/>
        </w:rPr>
        <w:tab/>
        <w:t>David McAlpine</w:t>
      </w:r>
      <w:r>
        <w:rPr>
          <w:color w:val="222222"/>
          <w:sz w:val="24"/>
          <w:szCs w:val="24"/>
          <w:highlight w:val="white"/>
        </w:rPr>
        <w:tab/>
      </w:r>
      <w:r>
        <w:rPr>
          <w:color w:val="222222"/>
          <w:sz w:val="24"/>
          <w:szCs w:val="24"/>
          <w:highlight w:val="white"/>
        </w:rPr>
        <w:tab/>
        <w:t>Liz Newstead</w:t>
      </w:r>
    </w:p>
    <w:p w14:paraId="5B0C6583"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Linda Brown</w:t>
      </w:r>
      <w:r>
        <w:rPr>
          <w:color w:val="222222"/>
          <w:sz w:val="24"/>
          <w:szCs w:val="24"/>
          <w:highlight w:val="white"/>
        </w:rPr>
        <w:tab/>
      </w:r>
      <w:r>
        <w:rPr>
          <w:color w:val="222222"/>
          <w:sz w:val="24"/>
          <w:szCs w:val="24"/>
          <w:highlight w:val="white"/>
        </w:rPr>
        <w:tab/>
        <w:t>Linda Henry</w:t>
      </w:r>
      <w:r>
        <w:rPr>
          <w:color w:val="222222"/>
          <w:sz w:val="24"/>
          <w:szCs w:val="24"/>
          <w:highlight w:val="white"/>
        </w:rPr>
        <w:tab/>
      </w:r>
      <w:r>
        <w:rPr>
          <w:color w:val="222222"/>
          <w:sz w:val="24"/>
          <w:szCs w:val="24"/>
          <w:highlight w:val="white"/>
        </w:rPr>
        <w:tab/>
      </w:r>
      <w:r>
        <w:rPr>
          <w:color w:val="222222"/>
          <w:sz w:val="24"/>
          <w:szCs w:val="24"/>
          <w:highlight w:val="white"/>
        </w:rPr>
        <w:tab/>
        <w:t>Elaine Murray</w:t>
      </w:r>
    </w:p>
    <w:p w14:paraId="059F2E4E"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Pauline Timms</w:t>
      </w:r>
      <w:r>
        <w:rPr>
          <w:color w:val="222222"/>
          <w:sz w:val="24"/>
          <w:szCs w:val="24"/>
          <w:highlight w:val="white"/>
        </w:rPr>
        <w:tab/>
        <w:t>Nadia Ainlie Urquhart</w:t>
      </w:r>
      <w:r>
        <w:rPr>
          <w:color w:val="222222"/>
          <w:sz w:val="24"/>
          <w:szCs w:val="24"/>
          <w:highlight w:val="white"/>
        </w:rPr>
        <w:tab/>
        <w:t>Pauline Barron</w:t>
      </w:r>
    </w:p>
    <w:p w14:paraId="46C02666"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Jenny Saunders</w:t>
      </w:r>
      <w:r>
        <w:rPr>
          <w:color w:val="222222"/>
          <w:sz w:val="24"/>
          <w:szCs w:val="24"/>
          <w:highlight w:val="white"/>
        </w:rPr>
        <w:tab/>
        <w:t>Garry Douglas</w:t>
      </w:r>
      <w:r>
        <w:rPr>
          <w:color w:val="222222"/>
          <w:sz w:val="24"/>
          <w:szCs w:val="24"/>
          <w:highlight w:val="white"/>
        </w:rPr>
        <w:tab/>
      </w:r>
      <w:r>
        <w:rPr>
          <w:color w:val="222222"/>
          <w:sz w:val="24"/>
          <w:szCs w:val="24"/>
          <w:highlight w:val="white"/>
        </w:rPr>
        <w:tab/>
        <w:t>Tracey Sturgeon</w:t>
      </w:r>
    </w:p>
    <w:p w14:paraId="548DFC82"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Neil McColgan</w:t>
      </w:r>
      <w:r>
        <w:rPr>
          <w:color w:val="222222"/>
          <w:sz w:val="24"/>
          <w:szCs w:val="24"/>
          <w:highlight w:val="white"/>
        </w:rPr>
        <w:tab/>
        <w:t>Beryl Cabrelli</w:t>
      </w:r>
      <w:r>
        <w:rPr>
          <w:color w:val="222222"/>
          <w:sz w:val="24"/>
          <w:szCs w:val="24"/>
          <w:highlight w:val="white"/>
        </w:rPr>
        <w:tab/>
      </w:r>
      <w:r>
        <w:rPr>
          <w:color w:val="222222"/>
          <w:sz w:val="24"/>
          <w:szCs w:val="24"/>
          <w:highlight w:val="white"/>
        </w:rPr>
        <w:tab/>
      </w:r>
      <w:r>
        <w:rPr>
          <w:color w:val="222222"/>
          <w:sz w:val="24"/>
          <w:szCs w:val="24"/>
          <w:highlight w:val="white"/>
        </w:rPr>
        <w:tab/>
        <w:t>Lisbet Christensen</w:t>
      </w:r>
    </w:p>
    <w:p w14:paraId="661CDED1"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Katrina Maclean</w:t>
      </w:r>
      <w:r>
        <w:rPr>
          <w:color w:val="222222"/>
          <w:sz w:val="24"/>
          <w:szCs w:val="24"/>
          <w:highlight w:val="white"/>
        </w:rPr>
        <w:tab/>
      </w:r>
      <w:proofErr w:type="gramStart"/>
      <w:r>
        <w:rPr>
          <w:color w:val="222222"/>
          <w:sz w:val="24"/>
          <w:szCs w:val="24"/>
          <w:highlight w:val="white"/>
        </w:rPr>
        <w:t>Ian ????</w:t>
      </w:r>
      <w:proofErr w:type="gramEnd"/>
      <w:r>
        <w:rPr>
          <w:color w:val="222222"/>
          <w:sz w:val="24"/>
          <w:szCs w:val="24"/>
          <w:highlight w:val="white"/>
        </w:rPr>
        <w:tab/>
      </w:r>
      <w:r>
        <w:rPr>
          <w:color w:val="222222"/>
          <w:sz w:val="24"/>
          <w:szCs w:val="24"/>
          <w:highlight w:val="white"/>
        </w:rPr>
        <w:tab/>
      </w:r>
      <w:r>
        <w:rPr>
          <w:color w:val="222222"/>
          <w:sz w:val="24"/>
          <w:szCs w:val="24"/>
          <w:highlight w:val="white"/>
        </w:rPr>
        <w:tab/>
        <w:t>Arthur Mason</w:t>
      </w:r>
    </w:p>
    <w:p w14:paraId="7C9CDEB9"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Siobhan Simpson</w:t>
      </w:r>
      <w:r>
        <w:rPr>
          <w:color w:val="222222"/>
          <w:sz w:val="24"/>
          <w:szCs w:val="24"/>
          <w:highlight w:val="white"/>
        </w:rPr>
        <w:tab/>
        <w:t>Hazel Morrison</w:t>
      </w:r>
      <w:r>
        <w:rPr>
          <w:color w:val="222222"/>
          <w:sz w:val="24"/>
          <w:szCs w:val="24"/>
          <w:highlight w:val="white"/>
        </w:rPr>
        <w:tab/>
      </w:r>
      <w:r>
        <w:rPr>
          <w:color w:val="222222"/>
          <w:sz w:val="24"/>
          <w:szCs w:val="24"/>
          <w:highlight w:val="white"/>
        </w:rPr>
        <w:tab/>
        <w:t>Ethel Soutar</w:t>
      </w:r>
    </w:p>
    <w:p w14:paraId="29196781"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Alan Burns</w:t>
      </w:r>
      <w:r>
        <w:rPr>
          <w:color w:val="222222"/>
          <w:sz w:val="24"/>
          <w:szCs w:val="24"/>
          <w:highlight w:val="white"/>
        </w:rPr>
        <w:tab/>
      </w:r>
      <w:r>
        <w:rPr>
          <w:color w:val="222222"/>
          <w:sz w:val="24"/>
          <w:szCs w:val="24"/>
          <w:highlight w:val="white"/>
        </w:rPr>
        <w:tab/>
        <w:t>Rhonda Dawson</w:t>
      </w:r>
    </w:p>
    <w:p w14:paraId="4EA482EC" w14:textId="77777777" w:rsidR="00A72F73" w:rsidRDefault="00A72F73" w:rsidP="00A72F73">
      <w:pPr>
        <w:spacing w:after="160" w:line="303" w:lineRule="auto"/>
        <w:ind w:right="600"/>
        <w:rPr>
          <w:color w:val="222222"/>
          <w:sz w:val="24"/>
          <w:szCs w:val="24"/>
          <w:highlight w:val="white"/>
        </w:rPr>
      </w:pPr>
    </w:p>
    <w:p w14:paraId="183F8761"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Meeting </w:t>
      </w:r>
      <w:proofErr w:type="gramStart"/>
      <w:r>
        <w:rPr>
          <w:color w:val="222222"/>
          <w:sz w:val="24"/>
          <w:szCs w:val="24"/>
          <w:highlight w:val="white"/>
        </w:rPr>
        <w:t>start :</w:t>
      </w:r>
      <w:proofErr w:type="gramEnd"/>
      <w:r>
        <w:rPr>
          <w:color w:val="222222"/>
          <w:sz w:val="24"/>
          <w:szCs w:val="24"/>
          <w:highlight w:val="white"/>
        </w:rPr>
        <w:t xml:space="preserve"> 19:02 hours</w:t>
      </w:r>
    </w:p>
    <w:p w14:paraId="58396070"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Iain started meeting and welcomed everyone present.</w:t>
      </w:r>
    </w:p>
    <w:p w14:paraId="2C359E7A"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    </w:t>
      </w:r>
    </w:p>
    <w:p w14:paraId="200D767B" w14:textId="77777777" w:rsidR="00A72F73" w:rsidRDefault="00A72F73" w:rsidP="00A72F73">
      <w:pPr>
        <w:numPr>
          <w:ilvl w:val="0"/>
          <w:numId w:val="1"/>
        </w:numPr>
        <w:spacing w:after="360" w:line="278" w:lineRule="auto"/>
        <w:ind w:right="600"/>
        <w:rPr>
          <w:b/>
          <w:bCs/>
          <w:color w:val="222222"/>
          <w:sz w:val="24"/>
          <w:szCs w:val="24"/>
          <w:highlight w:val="white"/>
        </w:rPr>
      </w:pPr>
      <w:r>
        <w:rPr>
          <w:b/>
          <w:bCs/>
          <w:color w:val="222222"/>
          <w:sz w:val="24"/>
          <w:szCs w:val="24"/>
          <w:highlight w:val="white"/>
          <w:u w:val="single"/>
        </w:rPr>
        <w:t>Apologies</w:t>
      </w:r>
    </w:p>
    <w:p w14:paraId="3F86FD16"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Apologies received from Ian Ward, Paul MacDonald, Alison Savage, Colin Urquhart and Finlay Urquhart.</w:t>
      </w:r>
    </w:p>
    <w:p w14:paraId="38A81BDF" w14:textId="77777777" w:rsidR="00A72F73" w:rsidRDefault="00A72F73" w:rsidP="00A72F73">
      <w:pPr>
        <w:numPr>
          <w:ilvl w:val="0"/>
          <w:numId w:val="1"/>
        </w:numPr>
        <w:spacing w:after="360" w:line="278" w:lineRule="auto"/>
        <w:ind w:right="600"/>
        <w:rPr>
          <w:b/>
          <w:bCs/>
          <w:color w:val="222222"/>
          <w:sz w:val="24"/>
          <w:szCs w:val="24"/>
          <w:highlight w:val="white"/>
        </w:rPr>
      </w:pPr>
      <w:r>
        <w:rPr>
          <w:b/>
          <w:bCs/>
          <w:color w:val="222222"/>
          <w:sz w:val="24"/>
          <w:szCs w:val="24"/>
          <w:highlight w:val="white"/>
          <w:u w:val="single"/>
        </w:rPr>
        <w:t>Last AGM years minutes</w:t>
      </w:r>
    </w:p>
    <w:p w14:paraId="2441FC8D" w14:textId="77777777" w:rsidR="00A72F73" w:rsidRDefault="00A72F73" w:rsidP="00A72F73">
      <w:pPr>
        <w:spacing w:after="360" w:line="278" w:lineRule="auto"/>
        <w:ind w:left="720" w:right="600"/>
        <w:rPr>
          <w:color w:val="222222"/>
          <w:sz w:val="24"/>
          <w:szCs w:val="24"/>
          <w:highlight w:val="white"/>
        </w:rPr>
      </w:pPr>
      <w:r>
        <w:rPr>
          <w:color w:val="222222"/>
          <w:sz w:val="24"/>
          <w:szCs w:val="24"/>
          <w:highlight w:val="white"/>
        </w:rPr>
        <w:t>Iain asked the meeting to review the minutes of the AGM dated 15th May 2024 and confirm they are an accurate account of that meeting.</w:t>
      </w:r>
    </w:p>
    <w:p w14:paraId="12826C17"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He asked for a proposer and someone to second these. Arthur Mason proposed and this was seconded by Rhonda Dawson.</w:t>
      </w:r>
    </w:p>
    <w:p w14:paraId="3079710B"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Actions from previous AGM</w:t>
      </w:r>
    </w:p>
    <w:p w14:paraId="3DF27FCC" w14:textId="77777777" w:rsidR="00A72F73" w:rsidRDefault="00A72F73" w:rsidP="00A72F73">
      <w:pPr>
        <w:numPr>
          <w:ilvl w:val="0"/>
          <w:numId w:val="15"/>
        </w:numPr>
        <w:spacing w:line="303" w:lineRule="auto"/>
        <w:ind w:right="600"/>
        <w:rPr>
          <w:color w:val="222222"/>
          <w:sz w:val="24"/>
          <w:szCs w:val="24"/>
          <w:highlight w:val="white"/>
        </w:rPr>
      </w:pPr>
      <w:r>
        <w:rPr>
          <w:color w:val="222222"/>
          <w:sz w:val="24"/>
          <w:szCs w:val="24"/>
          <w:highlight w:val="white"/>
        </w:rPr>
        <w:t>Turn off/remove front door keypad - completed</w:t>
      </w:r>
    </w:p>
    <w:p w14:paraId="1B1D95EB" w14:textId="77777777" w:rsidR="00A72F73" w:rsidRDefault="00A72F73" w:rsidP="00A72F73">
      <w:pPr>
        <w:numPr>
          <w:ilvl w:val="0"/>
          <w:numId w:val="15"/>
        </w:numPr>
        <w:spacing w:line="303" w:lineRule="auto"/>
        <w:ind w:right="600"/>
        <w:rPr>
          <w:color w:val="222222"/>
          <w:sz w:val="24"/>
          <w:szCs w:val="24"/>
          <w:highlight w:val="white"/>
        </w:rPr>
      </w:pPr>
      <w:r>
        <w:rPr>
          <w:color w:val="222222"/>
          <w:sz w:val="24"/>
          <w:szCs w:val="24"/>
          <w:highlight w:val="white"/>
        </w:rPr>
        <w:t>Electrical report - Remedial works completed</w:t>
      </w:r>
    </w:p>
    <w:p w14:paraId="590D25EC" w14:textId="77777777" w:rsidR="00A72F73" w:rsidRDefault="00A72F73" w:rsidP="00A72F73">
      <w:pPr>
        <w:numPr>
          <w:ilvl w:val="0"/>
          <w:numId w:val="15"/>
        </w:numPr>
        <w:spacing w:after="160" w:line="303" w:lineRule="auto"/>
        <w:ind w:right="600"/>
        <w:rPr>
          <w:color w:val="222222"/>
          <w:sz w:val="24"/>
          <w:szCs w:val="24"/>
          <w:highlight w:val="white"/>
        </w:rPr>
      </w:pPr>
      <w:r>
        <w:rPr>
          <w:color w:val="222222"/>
          <w:sz w:val="24"/>
          <w:szCs w:val="24"/>
          <w:highlight w:val="white"/>
        </w:rPr>
        <w:t>Hall divider pet - purchased and installed - completed</w:t>
      </w:r>
    </w:p>
    <w:p w14:paraId="6874A87F" w14:textId="77777777" w:rsidR="00A72F73" w:rsidRDefault="00A72F73" w:rsidP="00A72F73">
      <w:pPr>
        <w:spacing w:after="160" w:line="303" w:lineRule="auto"/>
        <w:ind w:left="600" w:right="600"/>
        <w:rPr>
          <w:b/>
          <w:bCs/>
          <w:color w:val="222222"/>
          <w:sz w:val="24"/>
          <w:szCs w:val="24"/>
          <w:highlight w:val="white"/>
          <w:u w:val="single"/>
        </w:rPr>
      </w:pPr>
      <w:r>
        <w:rPr>
          <w:b/>
          <w:bCs/>
          <w:color w:val="222222"/>
          <w:sz w:val="24"/>
          <w:szCs w:val="24"/>
          <w:highlight w:val="white"/>
          <w:u w:val="single"/>
        </w:rPr>
        <w:lastRenderedPageBreak/>
        <w:t xml:space="preserve"> </w:t>
      </w:r>
    </w:p>
    <w:p w14:paraId="5E710134" w14:textId="77777777" w:rsidR="00A72F73" w:rsidRPr="002F3760" w:rsidRDefault="00A72F73" w:rsidP="00A72F73">
      <w:pPr>
        <w:numPr>
          <w:ilvl w:val="0"/>
          <w:numId w:val="2"/>
        </w:numPr>
        <w:spacing w:after="360" w:line="278" w:lineRule="auto"/>
        <w:ind w:left="2040" w:right="600"/>
        <w:rPr>
          <w:sz w:val="24"/>
          <w:szCs w:val="24"/>
        </w:rPr>
      </w:pPr>
      <w:r w:rsidRPr="002F3760">
        <w:rPr>
          <w:b/>
          <w:bCs/>
          <w:color w:val="222222"/>
          <w:sz w:val="24"/>
          <w:szCs w:val="24"/>
          <w:u w:val="single"/>
        </w:rPr>
        <w:t>Presidents Report</w:t>
      </w:r>
    </w:p>
    <w:p w14:paraId="30480567"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Iain thanked Pauline and the team who run the club on our behalf day to day, as without them the club would not function. Frequent newsletters and social media articles ensure that we are kept up to date with what’s going on at the club, so once again thanks to Pauline and the team.</w:t>
      </w:r>
    </w:p>
    <w:p w14:paraId="56040E4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Iain briefly explained that during tonight’s AGM the current committee will stand </w:t>
      </w:r>
      <w:proofErr w:type="gramStart"/>
      <w:r>
        <w:rPr>
          <w:color w:val="222222"/>
          <w:sz w:val="24"/>
          <w:szCs w:val="24"/>
          <w:highlight w:val="white"/>
        </w:rPr>
        <w:t>down</w:t>
      </w:r>
      <w:proofErr w:type="gramEnd"/>
      <w:r>
        <w:rPr>
          <w:color w:val="222222"/>
          <w:sz w:val="24"/>
          <w:szCs w:val="24"/>
          <w:highlight w:val="white"/>
        </w:rPr>
        <w:t xml:space="preserve"> and a new committee will require to be re-elected. However, this will be explained more under agenda item 10.</w:t>
      </w:r>
      <w:r>
        <w:rPr>
          <w:color w:val="222222"/>
          <w:sz w:val="24"/>
          <w:szCs w:val="24"/>
          <w:highlight w:val="white"/>
        </w:rPr>
        <w:br/>
      </w:r>
    </w:p>
    <w:p w14:paraId="74A43C56"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Iain mentioned about clubs’ charitable aims and to encourage as many </w:t>
      </w:r>
      <w:proofErr w:type="gramStart"/>
      <w:r>
        <w:rPr>
          <w:color w:val="222222"/>
          <w:sz w:val="24"/>
          <w:szCs w:val="24"/>
          <w:highlight w:val="white"/>
        </w:rPr>
        <w:t>individuals</w:t>
      </w:r>
      <w:proofErr w:type="gramEnd"/>
      <w:r>
        <w:rPr>
          <w:color w:val="222222"/>
          <w:sz w:val="24"/>
          <w:szCs w:val="24"/>
          <w:highlight w:val="white"/>
        </w:rPr>
        <w:t xml:space="preserve"> to use the excellent facilities at the club. As well as offering exceptional value for money for the facilities at the club, a vast range of classes are scheduled throughout the week. The club continues to encourage racket sports at the club and there </w:t>
      </w:r>
      <w:proofErr w:type="gramStart"/>
      <w:r>
        <w:rPr>
          <w:color w:val="222222"/>
          <w:sz w:val="24"/>
          <w:szCs w:val="24"/>
          <w:highlight w:val="white"/>
        </w:rPr>
        <w:t>is</w:t>
      </w:r>
      <w:proofErr w:type="gramEnd"/>
      <w:r>
        <w:rPr>
          <w:color w:val="222222"/>
          <w:sz w:val="24"/>
          <w:szCs w:val="24"/>
          <w:highlight w:val="white"/>
        </w:rPr>
        <w:t xml:space="preserve"> excellent gym facilities which are very well used.</w:t>
      </w:r>
    </w:p>
    <w:p w14:paraId="5BABB630"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The club do rent out areas of the club, and there was a local football group who used the hall at the weekend, which was well attended by children.</w:t>
      </w:r>
    </w:p>
    <w:p w14:paraId="65792E85"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Iain briefly explained that the Sports club sits on land that is rented from the Common Good Fund. The common good fund sets the </w:t>
      </w:r>
      <w:proofErr w:type="gramStart"/>
      <w:r>
        <w:rPr>
          <w:color w:val="222222"/>
          <w:sz w:val="24"/>
          <w:szCs w:val="24"/>
          <w:highlight w:val="white"/>
        </w:rPr>
        <w:t>rent</w:t>
      </w:r>
      <w:proofErr w:type="gramEnd"/>
      <w:r>
        <w:rPr>
          <w:color w:val="222222"/>
          <w:sz w:val="24"/>
          <w:szCs w:val="24"/>
          <w:highlight w:val="white"/>
        </w:rPr>
        <w:t xml:space="preserve"> and this is relatively low at </w:t>
      </w:r>
      <w:proofErr w:type="gramStart"/>
      <w:r>
        <w:rPr>
          <w:color w:val="222222"/>
          <w:sz w:val="24"/>
          <w:szCs w:val="24"/>
          <w:highlight w:val="white"/>
        </w:rPr>
        <w:t>present, but</w:t>
      </w:r>
      <w:proofErr w:type="gramEnd"/>
      <w:r>
        <w:rPr>
          <w:color w:val="222222"/>
          <w:sz w:val="24"/>
          <w:szCs w:val="24"/>
          <w:highlight w:val="white"/>
        </w:rPr>
        <w:t xml:space="preserve"> can be increased at any time. Which means that it can be hard to budget for rent.</w:t>
      </w:r>
    </w:p>
    <w:p w14:paraId="74FA9169"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The club also used to rent the stables across the road, but this agreement ended and the council wished the space back. This resulted in a loss of storage space which placed further pressures on the limited storage space within the club.</w:t>
      </w:r>
    </w:p>
    <w:p w14:paraId="4BA954F7"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The committee look at the club as a whole and aim to offer as wide a variety of sporting activities as possible.</w:t>
      </w:r>
    </w:p>
    <w:p w14:paraId="3A2D7042" w14:textId="77777777" w:rsidR="00A72F73" w:rsidRDefault="00A72F73" w:rsidP="00A72F73">
      <w:pPr>
        <w:spacing w:after="160" w:line="303" w:lineRule="auto"/>
        <w:ind w:left="600" w:right="600"/>
        <w:rPr>
          <w:color w:val="222222"/>
          <w:sz w:val="24"/>
          <w:szCs w:val="24"/>
          <w:highlight w:val="white"/>
        </w:rPr>
      </w:pPr>
    </w:p>
    <w:p w14:paraId="7C38565C" w14:textId="77777777" w:rsidR="00A72F73" w:rsidRDefault="00A72F73" w:rsidP="00A72F73">
      <w:pPr>
        <w:numPr>
          <w:ilvl w:val="0"/>
          <w:numId w:val="4"/>
        </w:numPr>
        <w:spacing w:after="360" w:line="278" w:lineRule="auto"/>
        <w:ind w:left="2040" w:right="600"/>
        <w:rPr>
          <w:sz w:val="24"/>
          <w:szCs w:val="24"/>
        </w:rPr>
      </w:pPr>
      <w:r>
        <w:rPr>
          <w:b/>
          <w:bCs/>
          <w:color w:val="222222"/>
          <w:sz w:val="24"/>
          <w:szCs w:val="24"/>
          <w:highlight w:val="white"/>
        </w:rPr>
        <w:t xml:space="preserve">Finance and stewardship  </w:t>
      </w:r>
    </w:p>
    <w:p w14:paraId="1856051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Nairn Sports club is a charity and as such relies on the goodwill and time of the trustees to ensure the club runs smoothly and that the best decisions are made for the club and us all. In addition to meeting monthly </w:t>
      </w:r>
      <w:r>
        <w:rPr>
          <w:color w:val="222222"/>
          <w:sz w:val="24"/>
          <w:szCs w:val="24"/>
          <w:highlight w:val="white"/>
        </w:rPr>
        <w:lastRenderedPageBreak/>
        <w:t xml:space="preserve">(2nd Tuesday of every month), the Trustees research and gather background information to present at the meetings and give up their time to </w:t>
      </w:r>
      <w:proofErr w:type="gramStart"/>
      <w:r>
        <w:rPr>
          <w:color w:val="222222"/>
          <w:sz w:val="24"/>
          <w:szCs w:val="24"/>
          <w:highlight w:val="white"/>
        </w:rPr>
        <w:t>help out</w:t>
      </w:r>
      <w:proofErr w:type="gramEnd"/>
      <w:r>
        <w:rPr>
          <w:color w:val="222222"/>
          <w:sz w:val="24"/>
          <w:szCs w:val="24"/>
          <w:highlight w:val="white"/>
        </w:rPr>
        <w:t xml:space="preserve"> around the club, moving gym equipment, gardening and DIY. </w:t>
      </w:r>
    </w:p>
    <w:p w14:paraId="370D9B45"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Iain thanked all the outgoing trustees </w:t>
      </w:r>
      <w:proofErr w:type="gramStart"/>
      <w:r>
        <w:rPr>
          <w:color w:val="222222"/>
          <w:sz w:val="24"/>
          <w:szCs w:val="24"/>
          <w:highlight w:val="white"/>
        </w:rPr>
        <w:t>and also</w:t>
      </w:r>
      <w:proofErr w:type="gramEnd"/>
      <w:r>
        <w:rPr>
          <w:color w:val="222222"/>
          <w:sz w:val="24"/>
          <w:szCs w:val="24"/>
          <w:highlight w:val="white"/>
        </w:rPr>
        <w:t xml:space="preserve"> to the members who give their time to </w:t>
      </w:r>
      <w:proofErr w:type="gramStart"/>
      <w:r>
        <w:rPr>
          <w:color w:val="222222"/>
          <w:sz w:val="24"/>
          <w:szCs w:val="24"/>
          <w:highlight w:val="white"/>
        </w:rPr>
        <w:t>help out</w:t>
      </w:r>
      <w:proofErr w:type="gramEnd"/>
      <w:r>
        <w:rPr>
          <w:color w:val="222222"/>
          <w:sz w:val="24"/>
          <w:szCs w:val="24"/>
          <w:highlight w:val="white"/>
        </w:rPr>
        <w:t xml:space="preserve"> around the club. </w:t>
      </w:r>
    </w:p>
    <w:p w14:paraId="200A7917" w14:textId="77777777" w:rsidR="00A72F73" w:rsidRDefault="00A72F73" w:rsidP="00A72F73">
      <w:pPr>
        <w:numPr>
          <w:ilvl w:val="0"/>
          <w:numId w:val="6"/>
        </w:numPr>
        <w:spacing w:after="360" w:line="278" w:lineRule="auto"/>
        <w:ind w:left="2040" w:right="600"/>
        <w:rPr>
          <w:sz w:val="24"/>
          <w:szCs w:val="24"/>
        </w:rPr>
      </w:pPr>
      <w:r>
        <w:rPr>
          <w:b/>
          <w:bCs/>
          <w:color w:val="222222"/>
          <w:sz w:val="24"/>
          <w:szCs w:val="24"/>
          <w:highlight w:val="white"/>
        </w:rPr>
        <w:t xml:space="preserve">Membership  </w:t>
      </w:r>
    </w:p>
    <w:p w14:paraId="4CD424B9"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Membership numbers continue to remain very healthy, from May of last year remaining steady at around 1000 members, although month by month the club generally lose 25 members and gain 25 new members. </w:t>
      </w:r>
    </w:p>
    <w:p w14:paraId="01919DFC"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Iain thanked the members for continuing to support the club. </w:t>
      </w:r>
    </w:p>
    <w:p w14:paraId="4A6678AE"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The general usage of the club is as follows: - 70% Gym, 20% classes and 10 % racket Sports (comprising tennis, squash badminton, table tennis and pickle ball)</w:t>
      </w:r>
    </w:p>
    <w:p w14:paraId="58308487"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 </w:t>
      </w:r>
    </w:p>
    <w:p w14:paraId="585901C3" w14:textId="77777777" w:rsidR="00A72F73" w:rsidRDefault="00A72F73" w:rsidP="00A72F73">
      <w:pPr>
        <w:numPr>
          <w:ilvl w:val="0"/>
          <w:numId w:val="3"/>
        </w:numPr>
        <w:spacing w:after="360" w:line="278" w:lineRule="auto"/>
        <w:ind w:left="2040" w:right="600"/>
        <w:rPr>
          <w:sz w:val="24"/>
          <w:szCs w:val="24"/>
        </w:rPr>
      </w:pPr>
      <w:r>
        <w:rPr>
          <w:b/>
          <w:bCs/>
          <w:color w:val="222222"/>
          <w:sz w:val="24"/>
          <w:szCs w:val="24"/>
          <w:highlight w:val="white"/>
        </w:rPr>
        <w:t xml:space="preserve">Club Activities  </w:t>
      </w:r>
    </w:p>
    <w:p w14:paraId="69A5840F"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2024/2025, has been a busy </w:t>
      </w:r>
      <w:proofErr w:type="gramStart"/>
      <w:r>
        <w:rPr>
          <w:color w:val="222222"/>
          <w:sz w:val="24"/>
          <w:szCs w:val="24"/>
          <w:highlight w:val="white"/>
        </w:rPr>
        <w:t>period;</w:t>
      </w:r>
      <w:proofErr w:type="gramEnd"/>
    </w:p>
    <w:p w14:paraId="0DC814B6" w14:textId="77777777" w:rsidR="00A72F73" w:rsidRDefault="00A72F73" w:rsidP="00A72F73">
      <w:pPr>
        <w:numPr>
          <w:ilvl w:val="0"/>
          <w:numId w:val="5"/>
        </w:numPr>
        <w:ind w:left="1320" w:right="600"/>
        <w:rPr>
          <w:sz w:val="24"/>
          <w:szCs w:val="24"/>
        </w:rPr>
      </w:pPr>
      <w:r>
        <w:rPr>
          <w:color w:val="222222"/>
          <w:sz w:val="24"/>
          <w:szCs w:val="24"/>
          <w:highlight w:val="white"/>
        </w:rPr>
        <w:t xml:space="preserve">new LED lighting installed for the outside space, (cost £32000, cash back £20,000 leaving a £12000 interest free loan as agreed at the last AGM which we are paying monthly). </w:t>
      </w:r>
    </w:p>
    <w:p w14:paraId="4FCF34C0" w14:textId="77777777" w:rsidR="00A72F73" w:rsidRDefault="00A72F73" w:rsidP="00A72F73">
      <w:pPr>
        <w:numPr>
          <w:ilvl w:val="0"/>
          <w:numId w:val="5"/>
        </w:numPr>
        <w:ind w:left="1320" w:right="600"/>
        <w:rPr>
          <w:sz w:val="24"/>
          <w:szCs w:val="24"/>
        </w:rPr>
      </w:pPr>
      <w:r>
        <w:rPr>
          <w:color w:val="222222"/>
          <w:sz w:val="24"/>
          <w:szCs w:val="24"/>
          <w:highlight w:val="white"/>
        </w:rPr>
        <w:t>the car park resurfaced (cost £30,000),</w:t>
      </w:r>
    </w:p>
    <w:p w14:paraId="5B279126" w14:textId="77777777" w:rsidR="00A72F73" w:rsidRDefault="00A72F73" w:rsidP="00A72F73">
      <w:pPr>
        <w:numPr>
          <w:ilvl w:val="0"/>
          <w:numId w:val="5"/>
        </w:numPr>
        <w:ind w:left="1320" w:right="600"/>
        <w:rPr>
          <w:sz w:val="24"/>
          <w:szCs w:val="24"/>
        </w:rPr>
      </w:pPr>
      <w:r>
        <w:rPr>
          <w:color w:val="222222"/>
          <w:sz w:val="24"/>
          <w:szCs w:val="24"/>
          <w:highlight w:val="white"/>
        </w:rPr>
        <w:t>upgrades to gym equipment with a replacement to the assisted dip, a new curved treadmill and additional Lat pull down (cost £10,000).</w:t>
      </w:r>
    </w:p>
    <w:p w14:paraId="17F8521F" w14:textId="77777777" w:rsidR="00A72F73" w:rsidRDefault="00A72F73" w:rsidP="00A72F73">
      <w:pPr>
        <w:numPr>
          <w:ilvl w:val="0"/>
          <w:numId w:val="5"/>
        </w:numPr>
        <w:ind w:left="1320" w:right="600"/>
        <w:rPr>
          <w:sz w:val="24"/>
          <w:szCs w:val="24"/>
        </w:rPr>
      </w:pPr>
      <w:r>
        <w:rPr>
          <w:color w:val="222222"/>
          <w:sz w:val="24"/>
          <w:szCs w:val="24"/>
          <w:highlight w:val="white"/>
        </w:rPr>
        <w:t>significant roof repairs to the building (cost £27,000),</w:t>
      </w:r>
    </w:p>
    <w:p w14:paraId="2C7337A5" w14:textId="77777777" w:rsidR="00A72F73" w:rsidRDefault="00A72F73" w:rsidP="00A72F73">
      <w:pPr>
        <w:numPr>
          <w:ilvl w:val="0"/>
          <w:numId w:val="5"/>
        </w:numPr>
        <w:ind w:left="1320" w:right="600"/>
        <w:rPr>
          <w:sz w:val="24"/>
          <w:szCs w:val="24"/>
        </w:rPr>
      </w:pPr>
      <w:r>
        <w:rPr>
          <w:color w:val="222222"/>
          <w:sz w:val="24"/>
          <w:szCs w:val="24"/>
          <w:highlight w:val="white"/>
        </w:rPr>
        <w:t>completion of the electrical work following the in-depth electrical survey (cost £17,000)</w:t>
      </w:r>
    </w:p>
    <w:p w14:paraId="5B2A7A40" w14:textId="77777777" w:rsidR="00A72F73" w:rsidRDefault="00A72F73" w:rsidP="00A72F73">
      <w:pPr>
        <w:numPr>
          <w:ilvl w:val="0"/>
          <w:numId w:val="5"/>
        </w:numPr>
        <w:ind w:left="1320" w:right="600"/>
        <w:rPr>
          <w:sz w:val="24"/>
          <w:szCs w:val="24"/>
        </w:rPr>
      </w:pPr>
      <w:r>
        <w:rPr>
          <w:color w:val="222222"/>
          <w:sz w:val="24"/>
          <w:szCs w:val="24"/>
          <w:highlight w:val="white"/>
        </w:rPr>
        <w:t>new lockers in both changing rooms,</w:t>
      </w:r>
    </w:p>
    <w:p w14:paraId="07A0C3C4" w14:textId="77777777" w:rsidR="00A72F73" w:rsidRDefault="00A72F73" w:rsidP="00A72F73">
      <w:pPr>
        <w:numPr>
          <w:ilvl w:val="0"/>
          <w:numId w:val="5"/>
        </w:numPr>
        <w:ind w:left="1320" w:right="600"/>
        <w:rPr>
          <w:sz w:val="24"/>
          <w:szCs w:val="24"/>
        </w:rPr>
      </w:pPr>
      <w:r>
        <w:rPr>
          <w:color w:val="222222"/>
          <w:sz w:val="24"/>
          <w:szCs w:val="24"/>
          <w:highlight w:val="white"/>
        </w:rPr>
        <w:t>the new fob entry system</w:t>
      </w:r>
    </w:p>
    <w:p w14:paraId="3D82F9DD" w14:textId="77777777" w:rsidR="00A72F73" w:rsidRDefault="00A72F73" w:rsidP="00A72F73">
      <w:pPr>
        <w:numPr>
          <w:ilvl w:val="0"/>
          <w:numId w:val="5"/>
        </w:numPr>
        <w:ind w:left="1320" w:right="600"/>
        <w:rPr>
          <w:sz w:val="24"/>
          <w:szCs w:val="24"/>
        </w:rPr>
      </w:pPr>
      <w:r>
        <w:rPr>
          <w:color w:val="222222"/>
          <w:sz w:val="24"/>
          <w:szCs w:val="24"/>
          <w:highlight w:val="white"/>
        </w:rPr>
        <w:t>touch screen booking system</w:t>
      </w:r>
    </w:p>
    <w:p w14:paraId="64B86DF2" w14:textId="77777777" w:rsidR="00A72F73" w:rsidRDefault="00A72F73" w:rsidP="00A72F73">
      <w:pPr>
        <w:ind w:left="720" w:right="600"/>
        <w:rPr>
          <w:color w:val="222222"/>
          <w:sz w:val="24"/>
          <w:szCs w:val="24"/>
          <w:highlight w:val="white"/>
        </w:rPr>
      </w:pPr>
    </w:p>
    <w:p w14:paraId="125ED4E1"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to name but some of the ongoing work within the club. </w:t>
      </w:r>
    </w:p>
    <w:p w14:paraId="5B1967CB"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A survey was sent out to members, to gather thoughts on what they want from the club (the good bits, where improvements are needed etc). </w:t>
      </w:r>
    </w:p>
    <w:p w14:paraId="78AFCF7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lastRenderedPageBreak/>
        <w:t>Iain thanked the 222 members that replied, Pauline and the Trustees have continued to work through the results and to be guided by the responses, which Iain hoped will continue with the new Trustees.</w:t>
      </w:r>
    </w:p>
    <w:p w14:paraId="0BB686E3"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The club also surveyed the gym users to identify any new equipment that would benefit </w:t>
      </w:r>
      <w:proofErr w:type="gramStart"/>
      <w:r>
        <w:rPr>
          <w:color w:val="222222"/>
          <w:sz w:val="24"/>
          <w:szCs w:val="24"/>
          <w:highlight w:val="white"/>
        </w:rPr>
        <w:t>the majority of</w:t>
      </w:r>
      <w:proofErr w:type="gramEnd"/>
      <w:r>
        <w:rPr>
          <w:color w:val="222222"/>
          <w:sz w:val="24"/>
          <w:szCs w:val="24"/>
          <w:highlight w:val="white"/>
        </w:rPr>
        <w:t xml:space="preserve"> gym users and to identify equipment that requires replacing, this is continually ongoing and being monitored.</w:t>
      </w:r>
    </w:p>
    <w:p w14:paraId="74615BBF"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Iain stated as a reminder that the general usage of the club is as follows: - 70% Gym, 20% classes and 10 % racket Sports (tennis, squash badminton, table tennis and pickle ball). Reminding everyone to sign in for their activities via the app. This allows the club to record attendance figures accurately and allows individuals to see how many persons are booked in. It also allows the club to provide evidence of usage when applying for grants etc.</w:t>
      </w:r>
    </w:p>
    <w:p w14:paraId="5609B1CF"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Iain highlighted that the Strong and Steady group come along on a Tuesday and Friday for an hour of seated exercises. The average age of the class would be 80 plus, it is great to see these men and women, full of such great spirit and determination to keep moving and should motivate and inspire us all at the club.</w:t>
      </w:r>
    </w:p>
    <w:p w14:paraId="4CF7431E"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The club is always looking to introduce new classes and improve, the current classes, class numbers and feedback is monitored over the weeks and if class numbers are falling the team will look to make changes to the class.  </w:t>
      </w:r>
    </w:p>
    <w:p w14:paraId="44D6A579"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A badminton adult coaching session has been set up on a Wednesday evening; this is proving to be well attended. The 2 coaches give up their own time free of charge, another example of members going the extra mile to promote the sport they love.  </w:t>
      </w:r>
    </w:p>
    <w:p w14:paraId="7996E90C"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The club has helped fund coaching certificates for members in Tennis, squash and Badminton.</w:t>
      </w:r>
    </w:p>
    <w:p w14:paraId="2D776640"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 </w:t>
      </w:r>
    </w:p>
    <w:p w14:paraId="589A6683" w14:textId="77777777" w:rsidR="00A72F73" w:rsidRDefault="00A72F73" w:rsidP="00A72F73">
      <w:pPr>
        <w:numPr>
          <w:ilvl w:val="0"/>
          <w:numId w:val="14"/>
        </w:numPr>
        <w:spacing w:after="360" w:line="278" w:lineRule="auto"/>
        <w:ind w:left="2040" w:right="600"/>
        <w:rPr>
          <w:sz w:val="24"/>
          <w:szCs w:val="24"/>
        </w:rPr>
      </w:pPr>
      <w:r>
        <w:rPr>
          <w:b/>
          <w:bCs/>
          <w:color w:val="222222"/>
          <w:sz w:val="24"/>
          <w:szCs w:val="24"/>
          <w:highlight w:val="white"/>
        </w:rPr>
        <w:t>Aims and aspirations</w:t>
      </w:r>
    </w:p>
    <w:p w14:paraId="365B9172"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The club is seeking to maintain and try to increase membership numbers, with implementing, where possible, the ideas highlighted in the membership survey. </w:t>
      </w:r>
    </w:p>
    <w:p w14:paraId="71E7A4CB" w14:textId="77777777" w:rsidR="00A72F73" w:rsidRDefault="00A72F73" w:rsidP="00A72F73">
      <w:pPr>
        <w:numPr>
          <w:ilvl w:val="0"/>
          <w:numId w:val="12"/>
        </w:numPr>
        <w:ind w:left="1320" w:right="600"/>
        <w:rPr>
          <w:sz w:val="24"/>
          <w:szCs w:val="24"/>
        </w:rPr>
      </w:pPr>
      <w:r>
        <w:rPr>
          <w:color w:val="222222"/>
          <w:sz w:val="24"/>
          <w:szCs w:val="24"/>
          <w:highlight w:val="white"/>
        </w:rPr>
        <w:t>Painting of the squash courts,</w:t>
      </w:r>
    </w:p>
    <w:p w14:paraId="5EA9EC8A" w14:textId="77777777" w:rsidR="00A72F73" w:rsidRDefault="00A72F73" w:rsidP="00A72F73">
      <w:pPr>
        <w:numPr>
          <w:ilvl w:val="0"/>
          <w:numId w:val="12"/>
        </w:numPr>
        <w:ind w:left="1320" w:right="600"/>
        <w:rPr>
          <w:sz w:val="24"/>
          <w:szCs w:val="24"/>
        </w:rPr>
      </w:pPr>
      <w:r>
        <w:rPr>
          <w:color w:val="222222"/>
          <w:sz w:val="24"/>
          <w:szCs w:val="24"/>
          <w:highlight w:val="white"/>
        </w:rPr>
        <w:t>continue to keep on top of building maintenance,</w:t>
      </w:r>
    </w:p>
    <w:p w14:paraId="37E46072" w14:textId="77777777" w:rsidR="00A72F73" w:rsidRDefault="00A72F73" w:rsidP="00A72F73">
      <w:pPr>
        <w:numPr>
          <w:ilvl w:val="0"/>
          <w:numId w:val="12"/>
        </w:numPr>
        <w:ind w:left="1320" w:right="600"/>
        <w:rPr>
          <w:sz w:val="24"/>
          <w:szCs w:val="24"/>
        </w:rPr>
      </w:pPr>
      <w:r>
        <w:rPr>
          <w:color w:val="222222"/>
          <w:sz w:val="24"/>
          <w:szCs w:val="24"/>
          <w:highlight w:val="white"/>
        </w:rPr>
        <w:lastRenderedPageBreak/>
        <w:t>replace old and worn-out gym equipment.</w:t>
      </w:r>
    </w:p>
    <w:p w14:paraId="4F54C7FC" w14:textId="77777777" w:rsidR="00A72F73" w:rsidRDefault="00A72F73" w:rsidP="00A72F73">
      <w:pPr>
        <w:numPr>
          <w:ilvl w:val="0"/>
          <w:numId w:val="12"/>
        </w:numPr>
        <w:ind w:left="1320" w:right="600"/>
        <w:rPr>
          <w:sz w:val="24"/>
          <w:szCs w:val="24"/>
        </w:rPr>
      </w:pPr>
      <w:r>
        <w:rPr>
          <w:color w:val="222222"/>
          <w:sz w:val="24"/>
          <w:szCs w:val="24"/>
          <w:highlight w:val="white"/>
        </w:rPr>
        <w:t>re visit storage and multipurpose space options.</w:t>
      </w:r>
    </w:p>
    <w:p w14:paraId="0288EED5" w14:textId="77777777" w:rsidR="00A72F73" w:rsidRDefault="00A72F73" w:rsidP="00A72F73">
      <w:pPr>
        <w:spacing w:after="160" w:line="303" w:lineRule="auto"/>
        <w:ind w:left="600" w:right="600"/>
        <w:rPr>
          <w:b/>
          <w:bCs/>
          <w:color w:val="222222"/>
          <w:sz w:val="24"/>
          <w:szCs w:val="24"/>
          <w:highlight w:val="white"/>
        </w:rPr>
      </w:pPr>
      <w:r>
        <w:rPr>
          <w:b/>
          <w:bCs/>
          <w:color w:val="222222"/>
          <w:sz w:val="24"/>
          <w:szCs w:val="24"/>
          <w:highlight w:val="white"/>
        </w:rPr>
        <w:t xml:space="preserve"> </w:t>
      </w:r>
    </w:p>
    <w:p w14:paraId="5A3F2483"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There is limited space/storage within the </w:t>
      </w:r>
      <w:proofErr w:type="gramStart"/>
      <w:r>
        <w:rPr>
          <w:color w:val="222222"/>
          <w:sz w:val="24"/>
          <w:szCs w:val="24"/>
          <w:highlight w:val="white"/>
        </w:rPr>
        <w:t>club</w:t>
      </w:r>
      <w:proofErr w:type="gramEnd"/>
      <w:r>
        <w:rPr>
          <w:color w:val="222222"/>
          <w:sz w:val="24"/>
          <w:szCs w:val="24"/>
          <w:highlight w:val="white"/>
        </w:rPr>
        <w:t xml:space="preserve"> and the committee are always reviewing and looking at ways to improve this. Quotes were obtained and the cheapest option to increase storage was £27,000.</w:t>
      </w:r>
    </w:p>
    <w:p w14:paraId="4368AC3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Iain mentioned about monitoring club usage for each area of the facility. As space is at a premium it would be a useful tool to ensure the club is maximising all available space available.</w:t>
      </w:r>
    </w:p>
    <w:p w14:paraId="21A325FA" w14:textId="77777777" w:rsidR="00A72F73" w:rsidRDefault="00A72F73" w:rsidP="00A72F73">
      <w:pPr>
        <w:spacing w:after="160" w:line="303" w:lineRule="auto"/>
        <w:ind w:left="600" w:right="600"/>
        <w:rPr>
          <w:sz w:val="24"/>
          <w:szCs w:val="24"/>
        </w:rPr>
      </w:pPr>
      <w:r>
        <w:rPr>
          <w:b/>
          <w:bCs/>
          <w:color w:val="222222"/>
          <w:sz w:val="24"/>
          <w:szCs w:val="24"/>
          <w:highlight w:val="white"/>
        </w:rPr>
        <w:t xml:space="preserve">8. Annual Accounts: -   </w:t>
      </w:r>
    </w:p>
    <w:tbl>
      <w:tblPr>
        <w:tblW w:w="7935" w:type="dxa"/>
        <w:tblBorders>
          <w:top w:val="nil"/>
          <w:left w:val="nil"/>
          <w:bottom w:val="nil"/>
          <w:right w:val="nil"/>
          <w:insideH w:val="nil"/>
          <w:insideV w:val="nil"/>
        </w:tblBorders>
        <w:tblLayout w:type="fixed"/>
        <w:tblLook w:val="0600" w:firstRow="0" w:lastRow="0" w:firstColumn="0" w:lastColumn="0" w:noHBand="1" w:noVBand="1"/>
      </w:tblPr>
      <w:tblGrid>
        <w:gridCol w:w="7935"/>
      </w:tblGrid>
      <w:tr w:rsidR="00A72F73" w14:paraId="20FD8C8C" w14:textId="77777777" w:rsidTr="00444358">
        <w:trPr>
          <w:trHeight w:val="6900"/>
        </w:trPr>
        <w:tc>
          <w:tcPr>
            <w:tcW w:w="7935" w:type="dxa"/>
            <w:tcBorders>
              <w:top w:val="nil"/>
              <w:left w:val="nil"/>
              <w:bottom w:val="nil"/>
              <w:right w:val="nil"/>
            </w:tcBorders>
            <w:tcMar>
              <w:top w:w="0" w:type="dxa"/>
              <w:left w:w="180" w:type="dxa"/>
              <w:bottom w:w="0" w:type="dxa"/>
              <w:right w:w="180" w:type="dxa"/>
            </w:tcMar>
          </w:tcPr>
          <w:p w14:paraId="0AF4AE8E" w14:textId="77777777" w:rsidR="00A72F73" w:rsidRDefault="00A72F73" w:rsidP="00444358">
            <w:pPr>
              <w:ind w:right="600"/>
              <w:rPr>
                <w:color w:val="222222"/>
                <w:sz w:val="24"/>
                <w:szCs w:val="24"/>
                <w:highlight w:val="white"/>
              </w:rPr>
            </w:pPr>
            <w:r>
              <w:rPr>
                <w:color w:val="222222"/>
                <w:sz w:val="24"/>
                <w:szCs w:val="24"/>
                <w:highlight w:val="white"/>
              </w:rPr>
              <w:t>Rhonda ran over the accounts to year end (end of February):</w:t>
            </w:r>
          </w:p>
          <w:p w14:paraId="67D9430B" w14:textId="77777777" w:rsidR="00A72F73" w:rsidRDefault="00A72F73" w:rsidP="00444358">
            <w:pPr>
              <w:ind w:left="600" w:right="600"/>
              <w:rPr>
                <w:b/>
                <w:bCs/>
                <w:color w:val="222222"/>
                <w:sz w:val="24"/>
                <w:szCs w:val="24"/>
                <w:highlight w:val="white"/>
              </w:rPr>
            </w:pPr>
            <w:r>
              <w:rPr>
                <w:b/>
                <w:bCs/>
                <w:color w:val="222222"/>
                <w:sz w:val="24"/>
                <w:szCs w:val="24"/>
                <w:highlight w:val="white"/>
              </w:rPr>
              <w:t xml:space="preserve"> </w:t>
            </w:r>
          </w:p>
          <w:p w14:paraId="14EDE573" w14:textId="77777777" w:rsidR="00A72F73" w:rsidRDefault="00A72F73" w:rsidP="00444358">
            <w:pPr>
              <w:ind w:left="600" w:right="600"/>
              <w:rPr>
                <w:color w:val="222222"/>
                <w:sz w:val="24"/>
                <w:szCs w:val="24"/>
                <w:highlight w:val="white"/>
              </w:rPr>
            </w:pPr>
            <w:r>
              <w:rPr>
                <w:color w:val="222222"/>
                <w:sz w:val="24"/>
                <w:szCs w:val="24"/>
                <w:highlight w:val="white"/>
              </w:rPr>
              <w:t>Good year as far as memberships – around 1000</w:t>
            </w:r>
          </w:p>
          <w:p w14:paraId="05882833" w14:textId="77777777" w:rsidR="00A72F73" w:rsidRDefault="00A72F73" w:rsidP="00444358">
            <w:pPr>
              <w:ind w:left="600" w:right="600"/>
              <w:rPr>
                <w:color w:val="222222"/>
                <w:sz w:val="24"/>
                <w:szCs w:val="24"/>
                <w:highlight w:val="white"/>
              </w:rPr>
            </w:pPr>
            <w:r>
              <w:rPr>
                <w:color w:val="222222"/>
                <w:sz w:val="24"/>
                <w:szCs w:val="24"/>
                <w:highlight w:val="white"/>
              </w:rPr>
              <w:t xml:space="preserve">Total income up from 2024 by approx. £33,000 to £288,000 in the year.  </w:t>
            </w:r>
          </w:p>
          <w:p w14:paraId="537AE193" w14:textId="77777777" w:rsidR="00A72F73" w:rsidRDefault="00A72F73" w:rsidP="00444358">
            <w:pPr>
              <w:ind w:left="600" w:right="600"/>
              <w:rPr>
                <w:color w:val="222222"/>
                <w:sz w:val="24"/>
                <w:szCs w:val="24"/>
                <w:highlight w:val="white"/>
              </w:rPr>
            </w:pPr>
            <w:r>
              <w:rPr>
                <w:color w:val="222222"/>
                <w:sz w:val="24"/>
                <w:szCs w:val="24"/>
                <w:highlight w:val="white"/>
              </w:rPr>
              <w:t>That is approx. £24,000/month from memberships and other rentals etc of the facilities of the club.</w:t>
            </w:r>
          </w:p>
          <w:p w14:paraId="2C2CB552" w14:textId="77777777" w:rsidR="00A72F73" w:rsidRDefault="00A72F73" w:rsidP="00444358">
            <w:pPr>
              <w:ind w:left="600" w:right="600"/>
              <w:rPr>
                <w:color w:val="222222"/>
                <w:sz w:val="24"/>
                <w:szCs w:val="24"/>
                <w:highlight w:val="white"/>
              </w:rPr>
            </w:pPr>
          </w:p>
          <w:p w14:paraId="4A34DA5D" w14:textId="77777777" w:rsidR="00A72F73" w:rsidRDefault="00A72F73" w:rsidP="00444358">
            <w:pPr>
              <w:ind w:left="600" w:right="600"/>
              <w:rPr>
                <w:color w:val="222222"/>
                <w:sz w:val="24"/>
                <w:szCs w:val="24"/>
                <w:highlight w:val="white"/>
              </w:rPr>
            </w:pPr>
            <w:r>
              <w:rPr>
                <w:color w:val="222222"/>
                <w:sz w:val="24"/>
                <w:szCs w:val="24"/>
                <w:highlight w:val="white"/>
              </w:rPr>
              <w:t xml:space="preserve">Expenses mainly </w:t>
            </w:r>
          </w:p>
          <w:p w14:paraId="68A9F7E0" w14:textId="77777777" w:rsidR="00A72F73" w:rsidRDefault="00A72F73" w:rsidP="00444358">
            <w:pPr>
              <w:numPr>
                <w:ilvl w:val="0"/>
                <w:numId w:val="8"/>
              </w:numPr>
              <w:ind w:left="1320" w:right="600"/>
              <w:rPr>
                <w:sz w:val="24"/>
                <w:szCs w:val="24"/>
              </w:rPr>
            </w:pPr>
            <w:r>
              <w:rPr>
                <w:color w:val="222222"/>
                <w:sz w:val="24"/>
                <w:szCs w:val="24"/>
                <w:highlight w:val="white"/>
              </w:rPr>
              <w:t>staff wages</w:t>
            </w:r>
          </w:p>
          <w:p w14:paraId="5B974143" w14:textId="77777777" w:rsidR="00A72F73" w:rsidRDefault="00A72F73" w:rsidP="00444358">
            <w:pPr>
              <w:numPr>
                <w:ilvl w:val="0"/>
                <w:numId w:val="8"/>
              </w:numPr>
              <w:ind w:left="1320" w:right="600"/>
              <w:rPr>
                <w:sz w:val="24"/>
                <w:szCs w:val="24"/>
              </w:rPr>
            </w:pPr>
            <w:r>
              <w:rPr>
                <w:color w:val="222222"/>
                <w:sz w:val="24"/>
                <w:szCs w:val="24"/>
                <w:highlight w:val="white"/>
              </w:rPr>
              <w:t>instructor costs</w:t>
            </w:r>
          </w:p>
          <w:p w14:paraId="54AF8EF7" w14:textId="77777777" w:rsidR="00A72F73" w:rsidRDefault="00A72F73" w:rsidP="00444358">
            <w:pPr>
              <w:numPr>
                <w:ilvl w:val="0"/>
                <w:numId w:val="8"/>
              </w:numPr>
              <w:ind w:left="1320" w:right="600"/>
              <w:rPr>
                <w:sz w:val="24"/>
                <w:szCs w:val="24"/>
              </w:rPr>
            </w:pPr>
            <w:r>
              <w:rPr>
                <w:color w:val="222222"/>
                <w:sz w:val="24"/>
                <w:szCs w:val="24"/>
                <w:highlight w:val="white"/>
              </w:rPr>
              <w:t>insurance and licences for playing music in the club and computer subscription for booking system (over £8000).</w:t>
            </w:r>
          </w:p>
          <w:p w14:paraId="6E0C7B96" w14:textId="77777777" w:rsidR="00A72F73" w:rsidRDefault="00A72F73" w:rsidP="00444358">
            <w:pPr>
              <w:numPr>
                <w:ilvl w:val="0"/>
                <w:numId w:val="8"/>
              </w:numPr>
              <w:ind w:left="1320" w:right="600"/>
              <w:rPr>
                <w:sz w:val="24"/>
                <w:szCs w:val="24"/>
              </w:rPr>
            </w:pPr>
            <w:r>
              <w:rPr>
                <w:color w:val="222222"/>
                <w:sz w:val="24"/>
                <w:szCs w:val="24"/>
                <w:highlight w:val="white"/>
              </w:rPr>
              <w:t>heating and lighting.</w:t>
            </w:r>
          </w:p>
          <w:p w14:paraId="6FEE0BDF" w14:textId="77777777" w:rsidR="00A72F73" w:rsidRDefault="00A72F73" w:rsidP="00444358">
            <w:pPr>
              <w:ind w:left="600" w:right="600"/>
              <w:rPr>
                <w:color w:val="222222"/>
                <w:sz w:val="24"/>
                <w:szCs w:val="24"/>
                <w:highlight w:val="white"/>
              </w:rPr>
            </w:pPr>
          </w:p>
          <w:p w14:paraId="1A4A56E3" w14:textId="77777777" w:rsidR="00A72F73" w:rsidRDefault="00A72F73" w:rsidP="00444358">
            <w:pPr>
              <w:ind w:left="600" w:right="600"/>
              <w:rPr>
                <w:color w:val="222222"/>
                <w:sz w:val="24"/>
                <w:szCs w:val="24"/>
                <w:highlight w:val="white"/>
              </w:rPr>
            </w:pPr>
            <w:r>
              <w:rPr>
                <w:color w:val="222222"/>
                <w:sz w:val="24"/>
                <w:szCs w:val="24"/>
                <w:highlight w:val="white"/>
              </w:rPr>
              <w:t>Major expenses throughout year consisted off</w:t>
            </w:r>
          </w:p>
          <w:p w14:paraId="30F3F318" w14:textId="77777777" w:rsidR="00A72F73" w:rsidRDefault="00A72F73" w:rsidP="00444358">
            <w:pPr>
              <w:numPr>
                <w:ilvl w:val="0"/>
                <w:numId w:val="9"/>
              </w:numPr>
              <w:ind w:left="1320" w:right="600"/>
              <w:rPr>
                <w:sz w:val="24"/>
                <w:szCs w:val="24"/>
              </w:rPr>
            </w:pPr>
            <w:r>
              <w:rPr>
                <w:color w:val="222222"/>
                <w:sz w:val="24"/>
                <w:szCs w:val="24"/>
                <w:highlight w:val="white"/>
              </w:rPr>
              <w:t>new flood lights - £31,000</w:t>
            </w:r>
          </w:p>
          <w:p w14:paraId="19C1B524" w14:textId="77777777" w:rsidR="00A72F73" w:rsidRDefault="00A72F73" w:rsidP="00444358">
            <w:pPr>
              <w:numPr>
                <w:ilvl w:val="0"/>
                <w:numId w:val="9"/>
              </w:numPr>
              <w:ind w:left="1320" w:right="600"/>
              <w:rPr>
                <w:sz w:val="24"/>
                <w:szCs w:val="24"/>
              </w:rPr>
            </w:pPr>
            <w:r>
              <w:rPr>
                <w:color w:val="222222"/>
                <w:sz w:val="24"/>
                <w:szCs w:val="24"/>
                <w:highlight w:val="white"/>
              </w:rPr>
              <w:t>resurfacing of car park- £30,000</w:t>
            </w:r>
          </w:p>
          <w:p w14:paraId="374EDC41" w14:textId="77777777" w:rsidR="00A72F73" w:rsidRDefault="00A72F73" w:rsidP="00444358">
            <w:pPr>
              <w:numPr>
                <w:ilvl w:val="0"/>
                <w:numId w:val="9"/>
              </w:numPr>
              <w:ind w:left="1320" w:right="600"/>
              <w:rPr>
                <w:sz w:val="24"/>
                <w:szCs w:val="24"/>
              </w:rPr>
            </w:pPr>
            <w:r>
              <w:rPr>
                <w:color w:val="222222"/>
                <w:sz w:val="24"/>
                <w:szCs w:val="24"/>
                <w:highlight w:val="white"/>
              </w:rPr>
              <w:t>new gym equipment - £10,000</w:t>
            </w:r>
          </w:p>
          <w:p w14:paraId="6764699A" w14:textId="77777777" w:rsidR="00A72F73" w:rsidRDefault="00A72F73" w:rsidP="00444358">
            <w:pPr>
              <w:numPr>
                <w:ilvl w:val="0"/>
                <w:numId w:val="9"/>
              </w:numPr>
              <w:ind w:left="1320" w:right="600"/>
              <w:rPr>
                <w:sz w:val="24"/>
                <w:szCs w:val="24"/>
              </w:rPr>
            </w:pPr>
            <w:r>
              <w:rPr>
                <w:color w:val="222222"/>
                <w:sz w:val="24"/>
                <w:szCs w:val="24"/>
                <w:highlight w:val="white"/>
              </w:rPr>
              <w:t>hall net divider - £5000</w:t>
            </w:r>
          </w:p>
          <w:p w14:paraId="1234176F" w14:textId="77777777" w:rsidR="00A72F73" w:rsidRDefault="00A72F73" w:rsidP="00444358">
            <w:pPr>
              <w:numPr>
                <w:ilvl w:val="0"/>
                <w:numId w:val="9"/>
              </w:numPr>
              <w:ind w:left="1320" w:right="600"/>
              <w:rPr>
                <w:sz w:val="24"/>
                <w:szCs w:val="24"/>
              </w:rPr>
            </w:pPr>
            <w:r>
              <w:rPr>
                <w:color w:val="222222"/>
                <w:sz w:val="24"/>
                <w:szCs w:val="24"/>
                <w:highlight w:val="white"/>
              </w:rPr>
              <w:t>Property repairs - £27,000</w:t>
            </w:r>
          </w:p>
          <w:p w14:paraId="7373B2AC" w14:textId="77777777" w:rsidR="00A72F73" w:rsidRDefault="00A72F73" w:rsidP="00444358">
            <w:pPr>
              <w:ind w:left="600" w:right="600"/>
              <w:rPr>
                <w:color w:val="222222"/>
                <w:sz w:val="24"/>
                <w:szCs w:val="24"/>
                <w:highlight w:val="white"/>
              </w:rPr>
            </w:pPr>
          </w:p>
          <w:p w14:paraId="389A56EA" w14:textId="77777777" w:rsidR="00A72F73" w:rsidRDefault="00A72F73" w:rsidP="00444358">
            <w:pPr>
              <w:ind w:left="600" w:right="600"/>
              <w:rPr>
                <w:color w:val="222222"/>
                <w:sz w:val="24"/>
                <w:szCs w:val="24"/>
                <w:highlight w:val="white"/>
              </w:rPr>
            </w:pPr>
          </w:p>
          <w:p w14:paraId="14050E2D" w14:textId="77777777" w:rsidR="00A72F73" w:rsidRDefault="00A72F73" w:rsidP="00444358">
            <w:pPr>
              <w:ind w:right="600"/>
              <w:rPr>
                <w:color w:val="222222"/>
                <w:sz w:val="24"/>
                <w:szCs w:val="24"/>
                <w:highlight w:val="white"/>
              </w:rPr>
            </w:pPr>
            <w:r>
              <w:rPr>
                <w:color w:val="222222"/>
                <w:sz w:val="24"/>
                <w:szCs w:val="24"/>
                <w:highlight w:val="white"/>
              </w:rPr>
              <w:t>Capital expenditure - needs bank balance to be built up.</w:t>
            </w:r>
          </w:p>
        </w:tc>
      </w:tr>
    </w:tbl>
    <w:p w14:paraId="3A05932D" w14:textId="77777777" w:rsidR="00A72F73" w:rsidRDefault="00A72F73" w:rsidP="00A72F73">
      <w:pPr>
        <w:rPr>
          <w:color w:val="222222"/>
          <w:highlight w:val="white"/>
        </w:rPr>
      </w:pPr>
    </w:p>
    <w:tbl>
      <w:tblPr>
        <w:tblW w:w="7935" w:type="dxa"/>
        <w:tblBorders>
          <w:top w:val="nil"/>
          <w:left w:val="nil"/>
          <w:bottom w:val="nil"/>
          <w:right w:val="nil"/>
          <w:insideH w:val="nil"/>
          <w:insideV w:val="nil"/>
        </w:tblBorders>
        <w:tblLayout w:type="fixed"/>
        <w:tblLook w:val="0600" w:firstRow="0" w:lastRow="0" w:firstColumn="0" w:lastColumn="0" w:noHBand="1" w:noVBand="1"/>
      </w:tblPr>
      <w:tblGrid>
        <w:gridCol w:w="7935"/>
      </w:tblGrid>
      <w:tr w:rsidR="00A72F73" w14:paraId="3772F94E" w14:textId="77777777" w:rsidTr="00444358">
        <w:trPr>
          <w:trHeight w:val="2700"/>
        </w:trPr>
        <w:tc>
          <w:tcPr>
            <w:tcW w:w="7935" w:type="dxa"/>
            <w:tcBorders>
              <w:top w:val="nil"/>
              <w:left w:val="nil"/>
              <w:bottom w:val="nil"/>
              <w:right w:val="nil"/>
            </w:tcBorders>
            <w:tcMar>
              <w:top w:w="0" w:type="dxa"/>
              <w:left w:w="180" w:type="dxa"/>
              <w:bottom w:w="0" w:type="dxa"/>
              <w:right w:w="180" w:type="dxa"/>
            </w:tcMar>
          </w:tcPr>
          <w:p w14:paraId="02EC07A8" w14:textId="77777777" w:rsidR="00A72F73" w:rsidRDefault="00A72F73" w:rsidP="00444358">
            <w:pPr>
              <w:ind w:right="600"/>
              <w:rPr>
                <w:color w:val="222222"/>
                <w:sz w:val="24"/>
                <w:szCs w:val="24"/>
                <w:highlight w:val="white"/>
              </w:rPr>
            </w:pPr>
            <w:r>
              <w:rPr>
                <w:color w:val="222222"/>
                <w:sz w:val="24"/>
                <w:szCs w:val="24"/>
                <w:highlight w:val="white"/>
              </w:rPr>
              <w:lastRenderedPageBreak/>
              <w:t xml:space="preserve">It needs to be there to cope with unexpected things that come up and future projects, often needing match funding from funding organisations.  </w:t>
            </w:r>
          </w:p>
          <w:p w14:paraId="33EE777F" w14:textId="77777777" w:rsidR="00A72F73" w:rsidRDefault="00A72F73" w:rsidP="00444358">
            <w:pPr>
              <w:ind w:left="600" w:right="600"/>
              <w:rPr>
                <w:color w:val="222222"/>
                <w:sz w:val="24"/>
                <w:szCs w:val="24"/>
                <w:highlight w:val="white"/>
              </w:rPr>
            </w:pPr>
          </w:p>
          <w:p w14:paraId="5E6B1735" w14:textId="77777777" w:rsidR="00A72F73" w:rsidRDefault="00A72F73" w:rsidP="00444358">
            <w:pPr>
              <w:ind w:right="600"/>
              <w:rPr>
                <w:color w:val="222222"/>
                <w:sz w:val="24"/>
                <w:szCs w:val="24"/>
                <w:highlight w:val="white"/>
              </w:rPr>
            </w:pPr>
            <w:r>
              <w:rPr>
                <w:color w:val="222222"/>
                <w:sz w:val="24"/>
                <w:szCs w:val="24"/>
                <w:highlight w:val="white"/>
              </w:rPr>
              <w:t>Iain explained that we try to stick with a minimum figure of £45-50,000 in the bank to let the club survive under circumstances such as the pandemic. This ensures that staff/instructor wages can be paid, along with all “overheads”.</w:t>
            </w:r>
          </w:p>
          <w:p w14:paraId="4D663574" w14:textId="77777777" w:rsidR="00A72F73" w:rsidRDefault="00A72F73" w:rsidP="00444358">
            <w:pPr>
              <w:ind w:left="600" w:right="600"/>
              <w:rPr>
                <w:color w:val="222222"/>
                <w:sz w:val="24"/>
                <w:szCs w:val="24"/>
                <w:highlight w:val="white"/>
              </w:rPr>
            </w:pPr>
          </w:p>
          <w:p w14:paraId="651D7DE0" w14:textId="77777777" w:rsidR="00A72F73" w:rsidRDefault="00A72F73" w:rsidP="00444358">
            <w:pPr>
              <w:ind w:right="600"/>
              <w:rPr>
                <w:color w:val="222222"/>
                <w:sz w:val="24"/>
                <w:szCs w:val="24"/>
                <w:highlight w:val="white"/>
              </w:rPr>
            </w:pPr>
            <w:r>
              <w:rPr>
                <w:color w:val="222222"/>
                <w:sz w:val="24"/>
                <w:szCs w:val="24"/>
                <w:highlight w:val="white"/>
              </w:rPr>
              <w:t xml:space="preserve">Rhonda explained that the club is a charity and to move forward we need to balance this with reinvesting in the club.  Whenever the club has requested funding for a project, the club is always asked how much the club will be contributing to the project. So, the club always </w:t>
            </w:r>
            <w:proofErr w:type="gramStart"/>
            <w:r>
              <w:rPr>
                <w:color w:val="222222"/>
                <w:sz w:val="24"/>
                <w:szCs w:val="24"/>
                <w:highlight w:val="white"/>
              </w:rPr>
              <w:t>has to</w:t>
            </w:r>
            <w:proofErr w:type="gramEnd"/>
            <w:r>
              <w:rPr>
                <w:color w:val="222222"/>
                <w:sz w:val="24"/>
                <w:szCs w:val="24"/>
                <w:highlight w:val="white"/>
              </w:rPr>
              <w:t xml:space="preserve"> have money (sinking fund) in the bank account to fund future projects.</w:t>
            </w:r>
          </w:p>
        </w:tc>
      </w:tr>
    </w:tbl>
    <w:p w14:paraId="50D2F3A3" w14:textId="77777777" w:rsidR="00A72F73" w:rsidRDefault="00A72F73" w:rsidP="00A72F73">
      <w:pPr>
        <w:spacing w:after="160" w:line="303" w:lineRule="auto"/>
        <w:ind w:left="600" w:right="600"/>
        <w:rPr>
          <w:color w:val="222222"/>
          <w:highlight w:val="white"/>
        </w:rPr>
      </w:pPr>
    </w:p>
    <w:p w14:paraId="47D986EF" w14:textId="77777777" w:rsidR="00A72F73" w:rsidRDefault="00A72F73" w:rsidP="00A72F73">
      <w:pPr>
        <w:spacing w:after="160" w:line="303" w:lineRule="auto"/>
        <w:ind w:left="600" w:right="600"/>
        <w:rPr>
          <w:b/>
          <w:bCs/>
          <w:color w:val="222222"/>
          <w:sz w:val="24"/>
          <w:szCs w:val="24"/>
          <w:highlight w:val="white"/>
        </w:rPr>
      </w:pPr>
      <w:r>
        <w:rPr>
          <w:b/>
          <w:bCs/>
          <w:color w:val="222222"/>
          <w:sz w:val="24"/>
          <w:szCs w:val="24"/>
          <w:highlight w:val="white"/>
        </w:rPr>
        <w:t xml:space="preserve"> </w:t>
      </w:r>
    </w:p>
    <w:p w14:paraId="7F1A6D0A" w14:textId="77777777" w:rsidR="00A72F73" w:rsidRDefault="00A72F73" w:rsidP="00A72F73">
      <w:pPr>
        <w:numPr>
          <w:ilvl w:val="0"/>
          <w:numId w:val="11"/>
        </w:numPr>
        <w:spacing w:after="360" w:line="278" w:lineRule="auto"/>
        <w:ind w:left="2040" w:right="600"/>
        <w:rPr>
          <w:sz w:val="24"/>
          <w:szCs w:val="24"/>
        </w:rPr>
      </w:pPr>
      <w:r>
        <w:rPr>
          <w:b/>
          <w:bCs/>
          <w:color w:val="222222"/>
          <w:sz w:val="24"/>
          <w:szCs w:val="24"/>
          <w:highlight w:val="white"/>
        </w:rPr>
        <w:t xml:space="preserve"> Amendment to constitution, </w:t>
      </w:r>
    </w:p>
    <w:p w14:paraId="33D62041"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Iain stated that the constitution currently states that we need a minimum of 11 Trustees (clause 49) this has proved difficult to maintain at times and lack of Trustee </w:t>
      </w:r>
      <w:proofErr w:type="gramStart"/>
      <w:r>
        <w:rPr>
          <w:color w:val="222222"/>
          <w:sz w:val="24"/>
          <w:szCs w:val="24"/>
          <w:highlight w:val="white"/>
        </w:rPr>
        <w:t>numbers</w:t>
      </w:r>
      <w:proofErr w:type="gramEnd"/>
      <w:r>
        <w:rPr>
          <w:color w:val="222222"/>
          <w:sz w:val="24"/>
          <w:szCs w:val="24"/>
          <w:highlight w:val="white"/>
        </w:rPr>
        <w:t xml:space="preserve"> risks breaking the constitution which we want to avoid at all costs.</w:t>
      </w:r>
    </w:p>
    <w:p w14:paraId="38A02EC3"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He stated that if there were not enough trustees voted to form a new committee, then he would have to call another meeting. That meeting would be to propose changing the minimum number of Trustees to 7, with 15 remaining as the maximum.  He hoped that he wouldn’t have to do this but if he did, he would expect it to be passed with a majority vote.</w:t>
      </w:r>
    </w:p>
    <w:p w14:paraId="742EBDD0"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 </w:t>
      </w:r>
    </w:p>
    <w:p w14:paraId="4034BFA3" w14:textId="77777777" w:rsidR="00A72F73" w:rsidRDefault="00A72F73" w:rsidP="00A72F73">
      <w:pPr>
        <w:numPr>
          <w:ilvl w:val="0"/>
          <w:numId w:val="10"/>
        </w:numPr>
        <w:spacing w:after="360" w:line="278" w:lineRule="auto"/>
        <w:ind w:left="2040" w:right="600"/>
        <w:rPr>
          <w:sz w:val="24"/>
          <w:szCs w:val="24"/>
        </w:rPr>
      </w:pPr>
      <w:r>
        <w:rPr>
          <w:b/>
          <w:bCs/>
          <w:color w:val="222222"/>
          <w:sz w:val="24"/>
          <w:szCs w:val="24"/>
          <w:highlight w:val="white"/>
        </w:rPr>
        <w:t xml:space="preserve"> Election of Trustees and Office Bearers</w:t>
      </w:r>
    </w:p>
    <w:p w14:paraId="42A8996C"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Lisbet asked if there should be a maximum number of years a trustee can serve on the committee. Iain explained that at every AGM the current trustees </w:t>
      </w:r>
      <w:proofErr w:type="gramStart"/>
      <w:r>
        <w:rPr>
          <w:color w:val="222222"/>
          <w:sz w:val="24"/>
          <w:szCs w:val="24"/>
          <w:highlight w:val="white"/>
        </w:rPr>
        <w:t>have to</w:t>
      </w:r>
      <w:proofErr w:type="gramEnd"/>
      <w:r>
        <w:rPr>
          <w:color w:val="222222"/>
          <w:sz w:val="24"/>
          <w:szCs w:val="24"/>
          <w:highlight w:val="white"/>
        </w:rPr>
        <w:t xml:space="preserve"> stand down, and if they wish to continue in the role they have to be re-elected.</w:t>
      </w:r>
    </w:p>
    <w:p w14:paraId="59128978"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Iain thanked all outgoing trustees for their work over the last year.</w:t>
      </w:r>
    </w:p>
    <w:p w14:paraId="3730942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For those wishing to be a trustee they require a proposer and for this to be seconded. </w:t>
      </w:r>
    </w:p>
    <w:p w14:paraId="5DAFF0DC"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lastRenderedPageBreak/>
        <w:t>Trustees, minimum 7 - maximum 15</w:t>
      </w:r>
    </w:p>
    <w:p w14:paraId="41B80236"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Iain thereafter went through the process of forming a new committee asking for anyone wishing to be on the committee to be proposed and thereafter seconded.</w:t>
      </w:r>
    </w:p>
    <w:p w14:paraId="4B39A6BC" w14:textId="77777777" w:rsidR="00A72F73" w:rsidRDefault="00A72F73" w:rsidP="00A72F73">
      <w:pPr>
        <w:spacing w:after="160" w:line="303" w:lineRule="auto"/>
        <w:ind w:left="600" w:right="600"/>
        <w:rPr>
          <w:color w:val="222222"/>
          <w:sz w:val="24"/>
          <w:szCs w:val="24"/>
          <w:highlight w:val="white"/>
        </w:rPr>
      </w:pPr>
    </w:p>
    <w:p w14:paraId="7DBE6152"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President - Iain Scott </w:t>
      </w:r>
    </w:p>
    <w:p w14:paraId="0BA87DA1"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Proposer - Arthur Mason, </w:t>
      </w:r>
    </w:p>
    <w:p w14:paraId="59E84042"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Rhonda Dawson</w:t>
      </w:r>
    </w:p>
    <w:p w14:paraId="3DF61BB6"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 </w:t>
      </w:r>
    </w:p>
    <w:p w14:paraId="2591F900"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Treasurer - Rhonda Dawson</w:t>
      </w:r>
    </w:p>
    <w:p w14:paraId="6C0A2D58"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Dave McAlpine</w:t>
      </w:r>
    </w:p>
    <w:p w14:paraId="5D7A7996"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Iain Scott</w:t>
      </w:r>
    </w:p>
    <w:p w14:paraId="3E9749A2" w14:textId="77777777" w:rsidR="00A72F73" w:rsidRDefault="00A72F73" w:rsidP="00A72F73">
      <w:pPr>
        <w:spacing w:after="160" w:line="303" w:lineRule="auto"/>
        <w:ind w:left="600" w:right="600"/>
        <w:rPr>
          <w:color w:val="222222"/>
          <w:sz w:val="24"/>
          <w:szCs w:val="24"/>
          <w:highlight w:val="white"/>
        </w:rPr>
      </w:pPr>
    </w:p>
    <w:p w14:paraId="4CF09308"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Secretary - Siobhan Simpson</w:t>
      </w:r>
    </w:p>
    <w:p w14:paraId="4445892D"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Nadia Ainslie - Urquhart</w:t>
      </w:r>
    </w:p>
    <w:p w14:paraId="3AAC5312"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Rhonda Dawson</w:t>
      </w:r>
    </w:p>
    <w:p w14:paraId="7FFBBD91"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 </w:t>
      </w:r>
    </w:p>
    <w:p w14:paraId="77A45052" w14:textId="77777777" w:rsidR="00A72F73" w:rsidRDefault="00A72F73" w:rsidP="00A72F73">
      <w:pPr>
        <w:numPr>
          <w:ilvl w:val="0"/>
          <w:numId w:val="7"/>
        </w:numPr>
        <w:ind w:left="1320" w:right="600"/>
        <w:rPr>
          <w:sz w:val="24"/>
          <w:szCs w:val="24"/>
        </w:rPr>
      </w:pPr>
      <w:r>
        <w:rPr>
          <w:color w:val="222222"/>
          <w:sz w:val="24"/>
          <w:szCs w:val="24"/>
          <w:highlight w:val="white"/>
        </w:rPr>
        <w:t>Liz Newstead</w:t>
      </w:r>
    </w:p>
    <w:p w14:paraId="75AA4250"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Alan Burns</w:t>
      </w:r>
    </w:p>
    <w:p w14:paraId="1FBEDFE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Lissette Christensen</w:t>
      </w:r>
    </w:p>
    <w:p w14:paraId="789FE5CC" w14:textId="77777777" w:rsidR="00A72F73" w:rsidRDefault="00A72F73" w:rsidP="00A72F73">
      <w:pPr>
        <w:spacing w:after="160" w:line="303" w:lineRule="auto"/>
        <w:ind w:left="600" w:right="600"/>
        <w:rPr>
          <w:color w:val="222222"/>
          <w:sz w:val="24"/>
          <w:szCs w:val="24"/>
          <w:highlight w:val="white"/>
        </w:rPr>
      </w:pPr>
    </w:p>
    <w:p w14:paraId="293FB740"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2. Arthur Mason</w:t>
      </w:r>
    </w:p>
    <w:p w14:paraId="0C65DAB6"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Nadia Ainslie-Urquhart</w:t>
      </w:r>
    </w:p>
    <w:p w14:paraId="3A841E08"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Rhonda Dawson</w:t>
      </w:r>
    </w:p>
    <w:p w14:paraId="7980EF4C" w14:textId="77777777" w:rsidR="00A72F73" w:rsidRDefault="00A72F73" w:rsidP="00A72F73">
      <w:pPr>
        <w:spacing w:after="160" w:line="303" w:lineRule="auto"/>
        <w:ind w:left="600" w:right="600"/>
        <w:rPr>
          <w:color w:val="222222"/>
          <w:sz w:val="24"/>
          <w:szCs w:val="24"/>
          <w:highlight w:val="white"/>
        </w:rPr>
      </w:pPr>
    </w:p>
    <w:p w14:paraId="62692101" w14:textId="77777777" w:rsidR="00A72F73" w:rsidRDefault="00A72F73" w:rsidP="00A72F73">
      <w:pPr>
        <w:numPr>
          <w:ilvl w:val="0"/>
          <w:numId w:val="13"/>
        </w:numPr>
        <w:ind w:left="1320" w:right="600"/>
        <w:rPr>
          <w:sz w:val="24"/>
          <w:szCs w:val="24"/>
        </w:rPr>
      </w:pPr>
      <w:r>
        <w:rPr>
          <w:color w:val="222222"/>
          <w:sz w:val="24"/>
          <w:szCs w:val="24"/>
          <w:highlight w:val="white"/>
        </w:rPr>
        <w:t>Nadia Ainslie-Urquhart</w:t>
      </w:r>
    </w:p>
    <w:p w14:paraId="762420DD"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Rhonda Dawson</w:t>
      </w:r>
    </w:p>
    <w:p w14:paraId="630DC800"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Iain Scott</w:t>
      </w:r>
    </w:p>
    <w:p w14:paraId="22BEA2CF" w14:textId="77777777" w:rsidR="00A72F73" w:rsidRDefault="00A72F73" w:rsidP="00A72F73">
      <w:pPr>
        <w:spacing w:after="160" w:line="303" w:lineRule="auto"/>
        <w:ind w:left="600" w:right="600"/>
        <w:rPr>
          <w:color w:val="222222"/>
          <w:sz w:val="24"/>
          <w:szCs w:val="24"/>
          <w:highlight w:val="white"/>
        </w:rPr>
      </w:pPr>
    </w:p>
    <w:p w14:paraId="0678ADE1"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lastRenderedPageBreak/>
        <w:t>4. Alison Savage</w:t>
      </w:r>
    </w:p>
    <w:p w14:paraId="5EB33993"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Lisbet Christensen</w:t>
      </w:r>
    </w:p>
    <w:p w14:paraId="1CB49605"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Hazel Morrison</w:t>
      </w:r>
    </w:p>
    <w:p w14:paraId="56EBFA95" w14:textId="77777777" w:rsidR="00A72F73" w:rsidRDefault="00A72F73" w:rsidP="00A72F73">
      <w:pPr>
        <w:spacing w:after="160" w:line="303" w:lineRule="auto"/>
        <w:ind w:left="600" w:right="600"/>
        <w:rPr>
          <w:color w:val="222222"/>
          <w:sz w:val="24"/>
          <w:szCs w:val="24"/>
          <w:highlight w:val="white"/>
        </w:rPr>
      </w:pPr>
    </w:p>
    <w:p w14:paraId="35F90BE2"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5. David McAlpine</w:t>
      </w:r>
    </w:p>
    <w:p w14:paraId="2E49AA3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Arthur Mason</w:t>
      </w:r>
    </w:p>
    <w:p w14:paraId="5B136335"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Iain Scott</w:t>
      </w:r>
    </w:p>
    <w:p w14:paraId="11D1CBB0" w14:textId="77777777" w:rsidR="00A72F73" w:rsidRDefault="00A72F73" w:rsidP="00A72F73">
      <w:pPr>
        <w:spacing w:after="160" w:line="303" w:lineRule="auto"/>
        <w:ind w:left="600" w:right="600"/>
        <w:rPr>
          <w:color w:val="222222"/>
          <w:sz w:val="24"/>
          <w:szCs w:val="24"/>
          <w:highlight w:val="white"/>
        </w:rPr>
      </w:pPr>
    </w:p>
    <w:p w14:paraId="387FD3D6"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6. Ian Ward</w:t>
      </w:r>
    </w:p>
    <w:p w14:paraId="1AEE9BBA"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Iain Scott</w:t>
      </w:r>
    </w:p>
    <w:p w14:paraId="4ED8E006"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Dave McAlpine</w:t>
      </w:r>
    </w:p>
    <w:p w14:paraId="71171B85" w14:textId="77777777" w:rsidR="00A72F73" w:rsidRDefault="00A72F73" w:rsidP="00A72F73">
      <w:pPr>
        <w:spacing w:after="160" w:line="303" w:lineRule="auto"/>
        <w:ind w:left="600" w:right="600"/>
        <w:rPr>
          <w:color w:val="222222"/>
          <w:sz w:val="24"/>
          <w:szCs w:val="24"/>
          <w:highlight w:val="white"/>
        </w:rPr>
      </w:pPr>
    </w:p>
    <w:p w14:paraId="1E87B940"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7. Ronin White</w:t>
      </w:r>
    </w:p>
    <w:p w14:paraId="57DA9082"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Dave McAlpine</w:t>
      </w:r>
    </w:p>
    <w:p w14:paraId="76E6B745"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Iain Scott</w:t>
      </w:r>
    </w:p>
    <w:p w14:paraId="0C11CF6D" w14:textId="77777777" w:rsidR="00A72F73" w:rsidRDefault="00A72F73" w:rsidP="00A72F73">
      <w:pPr>
        <w:spacing w:after="160" w:line="303" w:lineRule="auto"/>
        <w:ind w:left="600" w:right="600"/>
        <w:rPr>
          <w:color w:val="222222"/>
          <w:sz w:val="24"/>
          <w:szCs w:val="24"/>
          <w:highlight w:val="white"/>
        </w:rPr>
      </w:pPr>
    </w:p>
    <w:p w14:paraId="224F37BB"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8. Tom Chamberlin </w:t>
      </w:r>
    </w:p>
    <w:p w14:paraId="5419BE13"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Iain Scott</w:t>
      </w:r>
    </w:p>
    <w:p w14:paraId="7A9DC121"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Dave McAlpine</w:t>
      </w:r>
    </w:p>
    <w:p w14:paraId="11071437" w14:textId="77777777" w:rsidR="00A72F73" w:rsidRDefault="00A72F73" w:rsidP="00A72F73">
      <w:pPr>
        <w:spacing w:after="160" w:line="303" w:lineRule="auto"/>
        <w:ind w:left="600" w:right="600"/>
        <w:rPr>
          <w:color w:val="222222"/>
          <w:sz w:val="24"/>
          <w:szCs w:val="24"/>
          <w:highlight w:val="white"/>
        </w:rPr>
      </w:pPr>
    </w:p>
    <w:p w14:paraId="579F33F5"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9. Dawn Robertson</w:t>
      </w:r>
    </w:p>
    <w:p w14:paraId="11991DC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Ethel Souter</w:t>
      </w:r>
    </w:p>
    <w:p w14:paraId="3A17A0ED"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 Hazel Morrison</w:t>
      </w:r>
    </w:p>
    <w:p w14:paraId="37856AD5" w14:textId="77777777" w:rsidR="00A72F73" w:rsidRDefault="00A72F73" w:rsidP="00A72F73">
      <w:pPr>
        <w:spacing w:after="160" w:line="303" w:lineRule="auto"/>
        <w:ind w:left="600" w:right="600"/>
        <w:rPr>
          <w:color w:val="222222"/>
          <w:sz w:val="24"/>
          <w:szCs w:val="24"/>
          <w:highlight w:val="white"/>
        </w:rPr>
      </w:pPr>
    </w:p>
    <w:p w14:paraId="146032D7"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10. Joe Hourston</w:t>
      </w:r>
    </w:p>
    <w:p w14:paraId="498B2431"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Proposer - Rhonda Dawson</w:t>
      </w:r>
    </w:p>
    <w:p w14:paraId="79F84D9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Seconder -Hazel Morrison</w:t>
      </w:r>
    </w:p>
    <w:p w14:paraId="45C5288B"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lastRenderedPageBreak/>
        <w:t xml:space="preserve"> </w:t>
      </w:r>
    </w:p>
    <w:p w14:paraId="37B1270D" w14:textId="77777777" w:rsidR="00A72F73" w:rsidRDefault="00A72F73" w:rsidP="00A72F73">
      <w:pPr>
        <w:spacing w:after="160" w:line="303" w:lineRule="auto"/>
        <w:ind w:left="600" w:right="600"/>
        <w:rPr>
          <w:b/>
          <w:bCs/>
          <w:color w:val="222222"/>
          <w:sz w:val="24"/>
          <w:szCs w:val="24"/>
          <w:highlight w:val="white"/>
        </w:rPr>
      </w:pPr>
      <w:r>
        <w:rPr>
          <w:b/>
          <w:bCs/>
          <w:color w:val="222222"/>
          <w:sz w:val="24"/>
          <w:szCs w:val="24"/>
          <w:highlight w:val="white"/>
        </w:rPr>
        <w:t>11. Membership fees</w:t>
      </w:r>
    </w:p>
    <w:p w14:paraId="2233ED4C"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Iain explained that the committee try and keep the various membership categories cost as low as possible in line with our charitable objectives. He believes that the club offers exceptional value.</w:t>
      </w:r>
    </w:p>
    <w:p w14:paraId="3D2352B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The minimum wage has increased significantly this year, building material costs continue to rise, to meet the aspirations of the club and deliver to you the members the trustees suggest the following increase of 3 % across the board. To be implemented July 2025</w:t>
      </w:r>
    </w:p>
    <w:p w14:paraId="0F2891EB" w14:textId="77777777" w:rsidR="00A72F73" w:rsidRDefault="00A72F73" w:rsidP="00A72F73">
      <w:pPr>
        <w:spacing w:after="160" w:line="303" w:lineRule="auto"/>
        <w:ind w:left="600" w:right="600"/>
        <w:rPr>
          <w:color w:val="222222"/>
          <w:sz w:val="24"/>
          <w:szCs w:val="24"/>
          <w:highlight w:val="white"/>
        </w:rPr>
      </w:pPr>
    </w:p>
    <w:tbl>
      <w:tblPr>
        <w:tblW w:w="9990" w:type="dxa"/>
        <w:tblBorders>
          <w:top w:val="nil"/>
          <w:left w:val="nil"/>
          <w:bottom w:val="nil"/>
          <w:right w:val="nil"/>
          <w:insideH w:val="nil"/>
          <w:insideV w:val="nil"/>
        </w:tblBorders>
        <w:tblLayout w:type="fixed"/>
        <w:tblLook w:val="0600" w:firstRow="0" w:lastRow="0" w:firstColumn="0" w:lastColumn="0" w:noHBand="1" w:noVBand="1"/>
      </w:tblPr>
      <w:tblGrid>
        <w:gridCol w:w="2595"/>
        <w:gridCol w:w="2355"/>
        <w:gridCol w:w="2085"/>
        <w:gridCol w:w="2955"/>
      </w:tblGrid>
      <w:tr w:rsidR="00A72F73" w14:paraId="5E3561C0" w14:textId="77777777" w:rsidTr="00444358">
        <w:trPr>
          <w:trHeight w:val="300"/>
        </w:trPr>
        <w:tc>
          <w:tcPr>
            <w:tcW w:w="259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2272A5A3" w14:textId="77777777" w:rsidR="00A72F73" w:rsidRDefault="00A72F73" w:rsidP="00444358">
            <w:pPr>
              <w:spacing w:line="314" w:lineRule="auto"/>
              <w:ind w:left="600" w:right="600"/>
              <w:jc w:val="center"/>
              <w:rPr>
                <w:sz w:val="24"/>
                <w:szCs w:val="24"/>
                <w:highlight w:val="white"/>
              </w:rPr>
            </w:pPr>
            <w:r>
              <w:rPr>
                <w:sz w:val="24"/>
                <w:szCs w:val="24"/>
                <w:highlight w:val="white"/>
              </w:rPr>
              <w:t>Category</w:t>
            </w:r>
          </w:p>
        </w:tc>
        <w:tc>
          <w:tcPr>
            <w:tcW w:w="2355"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234919B6" w14:textId="77777777" w:rsidR="00A72F73" w:rsidRDefault="00A72F73" w:rsidP="00444358">
            <w:pPr>
              <w:spacing w:line="314" w:lineRule="auto"/>
              <w:ind w:left="600" w:right="600"/>
              <w:jc w:val="center"/>
              <w:rPr>
                <w:sz w:val="24"/>
                <w:szCs w:val="24"/>
                <w:highlight w:val="white"/>
              </w:rPr>
            </w:pPr>
            <w:r>
              <w:rPr>
                <w:sz w:val="24"/>
                <w:szCs w:val="24"/>
                <w:highlight w:val="white"/>
              </w:rPr>
              <w:t>Current Monthly</w:t>
            </w:r>
          </w:p>
        </w:tc>
        <w:tc>
          <w:tcPr>
            <w:tcW w:w="2085"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466C1722" w14:textId="77777777" w:rsidR="00A72F73" w:rsidRDefault="00A72F73" w:rsidP="00444358">
            <w:pPr>
              <w:spacing w:line="314" w:lineRule="auto"/>
              <w:ind w:left="600" w:right="600"/>
              <w:jc w:val="center"/>
              <w:rPr>
                <w:sz w:val="24"/>
                <w:szCs w:val="24"/>
                <w:highlight w:val="white"/>
              </w:rPr>
            </w:pPr>
            <w:r>
              <w:rPr>
                <w:sz w:val="24"/>
                <w:szCs w:val="24"/>
                <w:highlight w:val="white"/>
              </w:rPr>
              <w:t>3%</w:t>
            </w:r>
          </w:p>
        </w:tc>
        <w:tc>
          <w:tcPr>
            <w:tcW w:w="2955"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BC06026" w14:textId="77777777" w:rsidR="00A72F73" w:rsidRDefault="00A72F73" w:rsidP="00444358">
            <w:pPr>
              <w:spacing w:line="314" w:lineRule="auto"/>
              <w:ind w:left="600" w:right="600"/>
              <w:jc w:val="center"/>
              <w:rPr>
                <w:sz w:val="24"/>
                <w:szCs w:val="24"/>
                <w:highlight w:val="white"/>
              </w:rPr>
            </w:pPr>
            <w:r>
              <w:rPr>
                <w:sz w:val="24"/>
                <w:szCs w:val="24"/>
                <w:highlight w:val="white"/>
              </w:rPr>
              <w:t>increase</w:t>
            </w:r>
          </w:p>
        </w:tc>
      </w:tr>
      <w:tr w:rsidR="00A72F73" w14:paraId="0A49491D" w14:textId="77777777" w:rsidTr="00444358">
        <w:trPr>
          <w:trHeight w:val="300"/>
        </w:trPr>
        <w:tc>
          <w:tcPr>
            <w:tcW w:w="259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40F3FBAF" w14:textId="77777777" w:rsidR="00A72F73" w:rsidRDefault="00A72F73" w:rsidP="00444358">
            <w:pPr>
              <w:spacing w:line="314" w:lineRule="auto"/>
              <w:ind w:left="600" w:right="600"/>
              <w:jc w:val="center"/>
              <w:rPr>
                <w:sz w:val="24"/>
                <w:szCs w:val="24"/>
                <w:highlight w:val="white"/>
              </w:rPr>
            </w:pPr>
            <w:r>
              <w:rPr>
                <w:sz w:val="24"/>
                <w:szCs w:val="24"/>
                <w:highlight w:val="white"/>
              </w:rPr>
              <w:t>Adult</w:t>
            </w:r>
          </w:p>
        </w:tc>
        <w:tc>
          <w:tcPr>
            <w:tcW w:w="2355" w:type="dxa"/>
            <w:tcBorders>
              <w:top w:val="nil"/>
              <w:left w:val="nil"/>
              <w:bottom w:val="single" w:sz="6" w:space="0" w:color="000000"/>
              <w:right w:val="single" w:sz="6" w:space="0" w:color="000000"/>
            </w:tcBorders>
            <w:tcMar>
              <w:top w:w="0" w:type="dxa"/>
              <w:left w:w="100" w:type="dxa"/>
              <w:bottom w:w="0" w:type="dxa"/>
              <w:right w:w="100" w:type="dxa"/>
            </w:tcMar>
          </w:tcPr>
          <w:p w14:paraId="6B0B48DB" w14:textId="77777777" w:rsidR="00A72F73" w:rsidRDefault="00A72F73" w:rsidP="00444358">
            <w:pPr>
              <w:spacing w:line="314" w:lineRule="auto"/>
              <w:ind w:left="600" w:right="600"/>
              <w:jc w:val="center"/>
              <w:rPr>
                <w:sz w:val="24"/>
                <w:szCs w:val="24"/>
                <w:highlight w:val="white"/>
              </w:rPr>
            </w:pPr>
            <w:r>
              <w:rPr>
                <w:sz w:val="24"/>
                <w:szCs w:val="24"/>
                <w:highlight w:val="white"/>
              </w:rPr>
              <w:t>30.21</w:t>
            </w:r>
          </w:p>
        </w:tc>
        <w:tc>
          <w:tcPr>
            <w:tcW w:w="2085" w:type="dxa"/>
            <w:tcBorders>
              <w:top w:val="nil"/>
              <w:left w:val="nil"/>
              <w:bottom w:val="single" w:sz="6" w:space="0" w:color="000000"/>
              <w:right w:val="single" w:sz="6" w:space="0" w:color="000000"/>
            </w:tcBorders>
            <w:tcMar>
              <w:top w:w="0" w:type="dxa"/>
              <w:left w:w="100" w:type="dxa"/>
              <w:bottom w:w="0" w:type="dxa"/>
              <w:right w:w="100" w:type="dxa"/>
            </w:tcMar>
          </w:tcPr>
          <w:p w14:paraId="2AF6E30F" w14:textId="77777777" w:rsidR="00A72F73" w:rsidRDefault="00A72F73" w:rsidP="00444358">
            <w:pPr>
              <w:spacing w:line="314" w:lineRule="auto"/>
              <w:ind w:left="600" w:right="600"/>
              <w:jc w:val="center"/>
              <w:rPr>
                <w:sz w:val="24"/>
                <w:szCs w:val="24"/>
                <w:highlight w:val="white"/>
              </w:rPr>
            </w:pPr>
            <w:r>
              <w:rPr>
                <w:sz w:val="24"/>
                <w:szCs w:val="24"/>
                <w:highlight w:val="white"/>
              </w:rPr>
              <w:t>31.12</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5C7186B2" w14:textId="77777777" w:rsidR="00A72F73" w:rsidRDefault="00A72F73" w:rsidP="00444358">
            <w:pPr>
              <w:spacing w:line="314" w:lineRule="auto"/>
              <w:ind w:left="600" w:right="600"/>
              <w:jc w:val="center"/>
              <w:rPr>
                <w:sz w:val="24"/>
                <w:szCs w:val="24"/>
                <w:highlight w:val="white"/>
              </w:rPr>
            </w:pPr>
            <w:r>
              <w:rPr>
                <w:sz w:val="24"/>
                <w:szCs w:val="24"/>
                <w:highlight w:val="white"/>
              </w:rPr>
              <w:t>0.91</w:t>
            </w:r>
          </w:p>
        </w:tc>
      </w:tr>
      <w:tr w:rsidR="00A72F73" w14:paraId="5C382BB3" w14:textId="77777777" w:rsidTr="00444358">
        <w:trPr>
          <w:trHeight w:val="300"/>
        </w:trPr>
        <w:tc>
          <w:tcPr>
            <w:tcW w:w="259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388686F9" w14:textId="77777777" w:rsidR="00A72F73" w:rsidRDefault="00A72F73" w:rsidP="00444358">
            <w:pPr>
              <w:spacing w:line="314" w:lineRule="auto"/>
              <w:ind w:left="600" w:right="600"/>
              <w:jc w:val="center"/>
              <w:rPr>
                <w:sz w:val="24"/>
                <w:szCs w:val="24"/>
                <w:highlight w:val="white"/>
              </w:rPr>
            </w:pPr>
            <w:r>
              <w:rPr>
                <w:sz w:val="24"/>
                <w:szCs w:val="24"/>
                <w:highlight w:val="white"/>
              </w:rPr>
              <w:t>Family</w:t>
            </w:r>
          </w:p>
        </w:tc>
        <w:tc>
          <w:tcPr>
            <w:tcW w:w="2355" w:type="dxa"/>
            <w:tcBorders>
              <w:top w:val="nil"/>
              <w:left w:val="nil"/>
              <w:bottom w:val="single" w:sz="6" w:space="0" w:color="000000"/>
              <w:right w:val="single" w:sz="6" w:space="0" w:color="000000"/>
            </w:tcBorders>
            <w:tcMar>
              <w:top w:w="0" w:type="dxa"/>
              <w:left w:w="100" w:type="dxa"/>
              <w:bottom w:w="0" w:type="dxa"/>
              <w:right w:w="100" w:type="dxa"/>
            </w:tcMar>
          </w:tcPr>
          <w:p w14:paraId="1BF4C318" w14:textId="77777777" w:rsidR="00A72F73" w:rsidRDefault="00A72F73" w:rsidP="00444358">
            <w:pPr>
              <w:spacing w:line="314" w:lineRule="auto"/>
              <w:ind w:left="600" w:right="600"/>
              <w:jc w:val="center"/>
              <w:rPr>
                <w:sz w:val="24"/>
                <w:szCs w:val="24"/>
                <w:highlight w:val="white"/>
              </w:rPr>
            </w:pPr>
            <w:r>
              <w:rPr>
                <w:sz w:val="24"/>
                <w:szCs w:val="24"/>
                <w:highlight w:val="white"/>
              </w:rPr>
              <w:t>48.36</w:t>
            </w:r>
          </w:p>
        </w:tc>
        <w:tc>
          <w:tcPr>
            <w:tcW w:w="2085" w:type="dxa"/>
            <w:tcBorders>
              <w:top w:val="nil"/>
              <w:left w:val="nil"/>
              <w:bottom w:val="single" w:sz="6" w:space="0" w:color="000000"/>
              <w:right w:val="single" w:sz="6" w:space="0" w:color="000000"/>
            </w:tcBorders>
            <w:tcMar>
              <w:top w:w="0" w:type="dxa"/>
              <w:left w:w="100" w:type="dxa"/>
              <w:bottom w:w="0" w:type="dxa"/>
              <w:right w:w="100" w:type="dxa"/>
            </w:tcMar>
          </w:tcPr>
          <w:p w14:paraId="17ED31E2" w14:textId="77777777" w:rsidR="00A72F73" w:rsidRDefault="00A72F73" w:rsidP="00444358">
            <w:pPr>
              <w:spacing w:line="314" w:lineRule="auto"/>
              <w:ind w:left="600" w:right="600"/>
              <w:jc w:val="center"/>
              <w:rPr>
                <w:sz w:val="24"/>
                <w:szCs w:val="24"/>
                <w:highlight w:val="white"/>
              </w:rPr>
            </w:pPr>
            <w:r>
              <w:rPr>
                <w:sz w:val="24"/>
                <w:szCs w:val="24"/>
                <w:highlight w:val="white"/>
              </w:rPr>
              <w:t>49.81</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019F6D7E" w14:textId="77777777" w:rsidR="00A72F73" w:rsidRDefault="00A72F73" w:rsidP="00444358">
            <w:pPr>
              <w:spacing w:line="314" w:lineRule="auto"/>
              <w:ind w:left="600" w:right="600"/>
              <w:jc w:val="center"/>
              <w:rPr>
                <w:sz w:val="24"/>
                <w:szCs w:val="24"/>
                <w:highlight w:val="white"/>
              </w:rPr>
            </w:pPr>
            <w:r>
              <w:rPr>
                <w:sz w:val="24"/>
                <w:szCs w:val="24"/>
                <w:highlight w:val="white"/>
              </w:rPr>
              <w:t>1.45</w:t>
            </w:r>
          </w:p>
        </w:tc>
      </w:tr>
      <w:tr w:rsidR="00A72F73" w14:paraId="09DCD276" w14:textId="77777777" w:rsidTr="00444358">
        <w:trPr>
          <w:trHeight w:val="300"/>
        </w:trPr>
        <w:tc>
          <w:tcPr>
            <w:tcW w:w="259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71F16351" w14:textId="77777777" w:rsidR="00A72F73" w:rsidRDefault="00A72F73" w:rsidP="00444358">
            <w:pPr>
              <w:spacing w:line="314" w:lineRule="auto"/>
              <w:ind w:left="600" w:right="600"/>
              <w:jc w:val="center"/>
              <w:rPr>
                <w:sz w:val="24"/>
                <w:szCs w:val="24"/>
                <w:highlight w:val="white"/>
              </w:rPr>
            </w:pPr>
            <w:r>
              <w:rPr>
                <w:sz w:val="24"/>
                <w:szCs w:val="24"/>
                <w:highlight w:val="white"/>
              </w:rPr>
              <w:t>Senior</w:t>
            </w:r>
          </w:p>
        </w:tc>
        <w:tc>
          <w:tcPr>
            <w:tcW w:w="2355" w:type="dxa"/>
            <w:tcBorders>
              <w:top w:val="nil"/>
              <w:left w:val="nil"/>
              <w:bottom w:val="single" w:sz="6" w:space="0" w:color="000000"/>
              <w:right w:val="single" w:sz="6" w:space="0" w:color="000000"/>
            </w:tcBorders>
            <w:tcMar>
              <w:top w:w="0" w:type="dxa"/>
              <w:left w:w="100" w:type="dxa"/>
              <w:bottom w:w="0" w:type="dxa"/>
              <w:right w:w="100" w:type="dxa"/>
            </w:tcMar>
          </w:tcPr>
          <w:p w14:paraId="547C184E" w14:textId="77777777" w:rsidR="00A72F73" w:rsidRDefault="00A72F73" w:rsidP="00444358">
            <w:pPr>
              <w:spacing w:line="314" w:lineRule="auto"/>
              <w:ind w:left="600" w:right="600"/>
              <w:jc w:val="center"/>
              <w:rPr>
                <w:sz w:val="24"/>
                <w:szCs w:val="24"/>
                <w:highlight w:val="white"/>
              </w:rPr>
            </w:pPr>
            <w:r>
              <w:rPr>
                <w:sz w:val="24"/>
                <w:szCs w:val="24"/>
                <w:highlight w:val="white"/>
              </w:rPr>
              <w:t>19.17</w:t>
            </w:r>
          </w:p>
        </w:tc>
        <w:tc>
          <w:tcPr>
            <w:tcW w:w="2085" w:type="dxa"/>
            <w:tcBorders>
              <w:top w:val="nil"/>
              <w:left w:val="nil"/>
              <w:bottom w:val="single" w:sz="6" w:space="0" w:color="000000"/>
              <w:right w:val="single" w:sz="6" w:space="0" w:color="000000"/>
            </w:tcBorders>
            <w:tcMar>
              <w:top w:w="0" w:type="dxa"/>
              <w:left w:w="100" w:type="dxa"/>
              <w:bottom w:w="0" w:type="dxa"/>
              <w:right w:w="100" w:type="dxa"/>
            </w:tcMar>
          </w:tcPr>
          <w:p w14:paraId="37BD482C" w14:textId="77777777" w:rsidR="00A72F73" w:rsidRDefault="00A72F73" w:rsidP="00444358">
            <w:pPr>
              <w:spacing w:line="314" w:lineRule="auto"/>
              <w:ind w:left="600" w:right="600"/>
              <w:jc w:val="center"/>
              <w:rPr>
                <w:sz w:val="24"/>
                <w:szCs w:val="24"/>
                <w:highlight w:val="white"/>
              </w:rPr>
            </w:pPr>
            <w:r>
              <w:rPr>
                <w:sz w:val="24"/>
                <w:szCs w:val="24"/>
                <w:highlight w:val="white"/>
              </w:rPr>
              <w:t>19.75</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73867FAC" w14:textId="77777777" w:rsidR="00A72F73" w:rsidRDefault="00A72F73" w:rsidP="00444358">
            <w:pPr>
              <w:spacing w:line="314" w:lineRule="auto"/>
              <w:ind w:left="600" w:right="600"/>
              <w:jc w:val="center"/>
              <w:rPr>
                <w:sz w:val="24"/>
                <w:szCs w:val="24"/>
                <w:highlight w:val="white"/>
              </w:rPr>
            </w:pPr>
            <w:r>
              <w:rPr>
                <w:sz w:val="24"/>
                <w:szCs w:val="24"/>
                <w:highlight w:val="white"/>
              </w:rPr>
              <w:t>0.58</w:t>
            </w:r>
          </w:p>
        </w:tc>
      </w:tr>
      <w:tr w:rsidR="00A72F73" w14:paraId="1AEC3F30" w14:textId="77777777" w:rsidTr="00444358">
        <w:trPr>
          <w:trHeight w:val="300"/>
        </w:trPr>
        <w:tc>
          <w:tcPr>
            <w:tcW w:w="259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7782BEC6" w14:textId="77777777" w:rsidR="00A72F73" w:rsidRDefault="00A72F73" w:rsidP="00444358">
            <w:pPr>
              <w:spacing w:line="314" w:lineRule="auto"/>
              <w:ind w:left="600" w:right="600"/>
              <w:jc w:val="center"/>
              <w:rPr>
                <w:sz w:val="24"/>
                <w:szCs w:val="24"/>
                <w:highlight w:val="white"/>
              </w:rPr>
            </w:pPr>
            <w:r>
              <w:rPr>
                <w:sz w:val="24"/>
                <w:szCs w:val="24"/>
                <w:highlight w:val="white"/>
              </w:rPr>
              <w:t>Youth</w:t>
            </w:r>
          </w:p>
        </w:tc>
        <w:tc>
          <w:tcPr>
            <w:tcW w:w="2355" w:type="dxa"/>
            <w:tcBorders>
              <w:top w:val="nil"/>
              <w:left w:val="nil"/>
              <w:bottom w:val="single" w:sz="6" w:space="0" w:color="000000"/>
              <w:right w:val="single" w:sz="6" w:space="0" w:color="000000"/>
            </w:tcBorders>
            <w:tcMar>
              <w:top w:w="0" w:type="dxa"/>
              <w:left w:w="100" w:type="dxa"/>
              <w:bottom w:w="0" w:type="dxa"/>
              <w:right w:w="100" w:type="dxa"/>
            </w:tcMar>
          </w:tcPr>
          <w:p w14:paraId="6DDD9DD3" w14:textId="77777777" w:rsidR="00A72F73" w:rsidRDefault="00A72F73" w:rsidP="00444358">
            <w:pPr>
              <w:spacing w:line="314" w:lineRule="auto"/>
              <w:ind w:left="600" w:right="600"/>
              <w:jc w:val="center"/>
              <w:rPr>
                <w:sz w:val="24"/>
                <w:szCs w:val="24"/>
                <w:highlight w:val="white"/>
              </w:rPr>
            </w:pPr>
            <w:r>
              <w:rPr>
                <w:sz w:val="24"/>
                <w:szCs w:val="24"/>
                <w:highlight w:val="white"/>
              </w:rPr>
              <w:t>16.67</w:t>
            </w:r>
          </w:p>
        </w:tc>
        <w:tc>
          <w:tcPr>
            <w:tcW w:w="2085" w:type="dxa"/>
            <w:tcBorders>
              <w:top w:val="nil"/>
              <w:left w:val="nil"/>
              <w:bottom w:val="single" w:sz="6" w:space="0" w:color="000000"/>
              <w:right w:val="single" w:sz="6" w:space="0" w:color="000000"/>
            </w:tcBorders>
            <w:tcMar>
              <w:top w:w="0" w:type="dxa"/>
              <w:left w:w="100" w:type="dxa"/>
              <w:bottom w:w="0" w:type="dxa"/>
              <w:right w:w="100" w:type="dxa"/>
            </w:tcMar>
          </w:tcPr>
          <w:p w14:paraId="69FC9712" w14:textId="77777777" w:rsidR="00A72F73" w:rsidRDefault="00A72F73" w:rsidP="00444358">
            <w:pPr>
              <w:spacing w:line="314" w:lineRule="auto"/>
              <w:ind w:left="600" w:right="600"/>
              <w:jc w:val="center"/>
              <w:rPr>
                <w:sz w:val="24"/>
                <w:szCs w:val="24"/>
                <w:highlight w:val="white"/>
              </w:rPr>
            </w:pPr>
            <w:r>
              <w:rPr>
                <w:sz w:val="24"/>
                <w:szCs w:val="24"/>
                <w:highlight w:val="white"/>
              </w:rPr>
              <w:t>17.17</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1A3C6B47" w14:textId="77777777" w:rsidR="00A72F73" w:rsidRDefault="00A72F73" w:rsidP="00444358">
            <w:pPr>
              <w:spacing w:line="314" w:lineRule="auto"/>
              <w:ind w:left="600" w:right="600"/>
              <w:jc w:val="center"/>
              <w:rPr>
                <w:sz w:val="24"/>
                <w:szCs w:val="24"/>
                <w:highlight w:val="white"/>
              </w:rPr>
            </w:pPr>
            <w:r>
              <w:rPr>
                <w:sz w:val="24"/>
                <w:szCs w:val="24"/>
                <w:highlight w:val="white"/>
              </w:rPr>
              <w:t>0.50</w:t>
            </w:r>
          </w:p>
        </w:tc>
      </w:tr>
      <w:tr w:rsidR="00A72F73" w14:paraId="5156D89F" w14:textId="77777777" w:rsidTr="00444358">
        <w:trPr>
          <w:trHeight w:val="300"/>
        </w:trPr>
        <w:tc>
          <w:tcPr>
            <w:tcW w:w="259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7440D758" w14:textId="77777777" w:rsidR="00A72F73" w:rsidRDefault="00A72F73" w:rsidP="00444358">
            <w:pPr>
              <w:spacing w:line="314" w:lineRule="auto"/>
              <w:ind w:left="600" w:right="600"/>
              <w:jc w:val="center"/>
              <w:rPr>
                <w:sz w:val="24"/>
                <w:szCs w:val="24"/>
                <w:highlight w:val="white"/>
              </w:rPr>
            </w:pPr>
            <w:r>
              <w:rPr>
                <w:sz w:val="24"/>
                <w:szCs w:val="24"/>
                <w:highlight w:val="white"/>
              </w:rPr>
              <w:t>Secondary</w:t>
            </w:r>
          </w:p>
        </w:tc>
        <w:tc>
          <w:tcPr>
            <w:tcW w:w="2355" w:type="dxa"/>
            <w:tcBorders>
              <w:top w:val="nil"/>
              <w:left w:val="nil"/>
              <w:bottom w:val="single" w:sz="6" w:space="0" w:color="000000"/>
              <w:right w:val="single" w:sz="6" w:space="0" w:color="000000"/>
            </w:tcBorders>
            <w:tcMar>
              <w:top w:w="0" w:type="dxa"/>
              <w:left w:w="100" w:type="dxa"/>
              <w:bottom w:w="0" w:type="dxa"/>
              <w:right w:w="100" w:type="dxa"/>
            </w:tcMar>
          </w:tcPr>
          <w:p w14:paraId="76925309" w14:textId="77777777" w:rsidR="00A72F73" w:rsidRDefault="00A72F73" w:rsidP="00444358">
            <w:pPr>
              <w:spacing w:line="314" w:lineRule="auto"/>
              <w:ind w:left="600" w:right="600"/>
              <w:jc w:val="center"/>
              <w:rPr>
                <w:sz w:val="24"/>
                <w:szCs w:val="24"/>
                <w:highlight w:val="white"/>
              </w:rPr>
            </w:pPr>
            <w:r>
              <w:rPr>
                <w:sz w:val="24"/>
                <w:szCs w:val="24"/>
                <w:highlight w:val="white"/>
              </w:rPr>
              <w:t>6.72</w:t>
            </w:r>
          </w:p>
        </w:tc>
        <w:tc>
          <w:tcPr>
            <w:tcW w:w="2085" w:type="dxa"/>
            <w:tcBorders>
              <w:top w:val="nil"/>
              <w:left w:val="nil"/>
              <w:bottom w:val="single" w:sz="6" w:space="0" w:color="000000"/>
              <w:right w:val="single" w:sz="6" w:space="0" w:color="000000"/>
            </w:tcBorders>
            <w:tcMar>
              <w:top w:w="0" w:type="dxa"/>
              <w:left w:w="100" w:type="dxa"/>
              <w:bottom w:w="0" w:type="dxa"/>
              <w:right w:w="100" w:type="dxa"/>
            </w:tcMar>
          </w:tcPr>
          <w:p w14:paraId="66887B13" w14:textId="77777777" w:rsidR="00A72F73" w:rsidRDefault="00A72F73" w:rsidP="00444358">
            <w:pPr>
              <w:spacing w:line="314" w:lineRule="auto"/>
              <w:ind w:left="600" w:right="600"/>
              <w:jc w:val="center"/>
              <w:rPr>
                <w:sz w:val="24"/>
                <w:szCs w:val="24"/>
                <w:highlight w:val="white"/>
              </w:rPr>
            </w:pPr>
            <w:r>
              <w:rPr>
                <w:sz w:val="24"/>
                <w:szCs w:val="24"/>
                <w:highlight w:val="white"/>
              </w:rPr>
              <w:t>6.92</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1CE67D05" w14:textId="77777777" w:rsidR="00A72F73" w:rsidRDefault="00A72F73" w:rsidP="00444358">
            <w:pPr>
              <w:spacing w:line="314" w:lineRule="auto"/>
              <w:ind w:left="600" w:right="600"/>
              <w:jc w:val="center"/>
              <w:rPr>
                <w:sz w:val="24"/>
                <w:szCs w:val="24"/>
                <w:highlight w:val="white"/>
              </w:rPr>
            </w:pPr>
            <w:r>
              <w:rPr>
                <w:sz w:val="24"/>
                <w:szCs w:val="24"/>
                <w:highlight w:val="white"/>
              </w:rPr>
              <w:t>0.20</w:t>
            </w:r>
          </w:p>
        </w:tc>
      </w:tr>
      <w:tr w:rsidR="00A72F73" w14:paraId="5EF42C05" w14:textId="77777777" w:rsidTr="00444358">
        <w:trPr>
          <w:trHeight w:val="300"/>
        </w:trPr>
        <w:tc>
          <w:tcPr>
            <w:tcW w:w="2595"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BC12142" w14:textId="77777777" w:rsidR="00A72F73" w:rsidRDefault="00A72F73" w:rsidP="00444358">
            <w:pPr>
              <w:spacing w:line="314" w:lineRule="auto"/>
              <w:ind w:left="600" w:right="600"/>
              <w:jc w:val="center"/>
              <w:rPr>
                <w:sz w:val="24"/>
                <w:szCs w:val="24"/>
                <w:highlight w:val="white"/>
              </w:rPr>
            </w:pPr>
            <w:r>
              <w:rPr>
                <w:sz w:val="24"/>
                <w:szCs w:val="24"/>
                <w:highlight w:val="white"/>
              </w:rPr>
              <w:t>Primary</w:t>
            </w:r>
          </w:p>
        </w:tc>
        <w:tc>
          <w:tcPr>
            <w:tcW w:w="2355" w:type="dxa"/>
            <w:tcBorders>
              <w:top w:val="nil"/>
              <w:left w:val="nil"/>
              <w:bottom w:val="single" w:sz="6" w:space="0" w:color="000000"/>
              <w:right w:val="single" w:sz="6" w:space="0" w:color="000000"/>
            </w:tcBorders>
            <w:tcMar>
              <w:top w:w="0" w:type="dxa"/>
              <w:left w:w="100" w:type="dxa"/>
              <w:bottom w:w="0" w:type="dxa"/>
              <w:right w:w="100" w:type="dxa"/>
            </w:tcMar>
          </w:tcPr>
          <w:p w14:paraId="0B259E1F" w14:textId="77777777" w:rsidR="00A72F73" w:rsidRDefault="00A72F73" w:rsidP="00444358">
            <w:pPr>
              <w:spacing w:line="314" w:lineRule="auto"/>
              <w:ind w:left="600" w:right="600"/>
              <w:jc w:val="center"/>
              <w:rPr>
                <w:sz w:val="24"/>
                <w:szCs w:val="24"/>
                <w:highlight w:val="white"/>
              </w:rPr>
            </w:pPr>
            <w:r>
              <w:rPr>
                <w:sz w:val="24"/>
                <w:szCs w:val="24"/>
                <w:highlight w:val="white"/>
              </w:rPr>
              <w:t>4.28</w:t>
            </w:r>
          </w:p>
        </w:tc>
        <w:tc>
          <w:tcPr>
            <w:tcW w:w="2085" w:type="dxa"/>
            <w:tcBorders>
              <w:top w:val="nil"/>
              <w:left w:val="nil"/>
              <w:bottom w:val="single" w:sz="6" w:space="0" w:color="000000"/>
              <w:right w:val="single" w:sz="6" w:space="0" w:color="000000"/>
            </w:tcBorders>
            <w:tcMar>
              <w:top w:w="0" w:type="dxa"/>
              <w:left w:w="100" w:type="dxa"/>
              <w:bottom w:w="0" w:type="dxa"/>
              <w:right w:w="100" w:type="dxa"/>
            </w:tcMar>
          </w:tcPr>
          <w:p w14:paraId="3D2FC721" w14:textId="77777777" w:rsidR="00A72F73" w:rsidRDefault="00A72F73" w:rsidP="00444358">
            <w:pPr>
              <w:spacing w:line="314" w:lineRule="auto"/>
              <w:ind w:left="600" w:right="600"/>
              <w:jc w:val="center"/>
              <w:rPr>
                <w:sz w:val="24"/>
                <w:szCs w:val="24"/>
                <w:highlight w:val="white"/>
              </w:rPr>
            </w:pPr>
            <w:r>
              <w:rPr>
                <w:sz w:val="24"/>
                <w:szCs w:val="24"/>
                <w:highlight w:val="white"/>
              </w:rPr>
              <w:t>4.41</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6CF71BD8" w14:textId="77777777" w:rsidR="00A72F73" w:rsidRDefault="00A72F73" w:rsidP="00444358">
            <w:pPr>
              <w:spacing w:line="314" w:lineRule="auto"/>
              <w:ind w:left="600" w:right="600"/>
              <w:jc w:val="center"/>
              <w:rPr>
                <w:sz w:val="24"/>
                <w:szCs w:val="24"/>
                <w:highlight w:val="white"/>
              </w:rPr>
            </w:pPr>
            <w:r>
              <w:rPr>
                <w:sz w:val="24"/>
                <w:szCs w:val="24"/>
                <w:highlight w:val="white"/>
              </w:rPr>
              <w:t>0.13</w:t>
            </w:r>
          </w:p>
        </w:tc>
      </w:tr>
      <w:tr w:rsidR="00A72F73" w14:paraId="1BB3A4AB" w14:textId="77777777" w:rsidTr="00444358">
        <w:trPr>
          <w:trHeight w:val="300"/>
        </w:trPr>
        <w:tc>
          <w:tcPr>
            <w:tcW w:w="25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49B413" w14:textId="77777777" w:rsidR="00A72F73" w:rsidRDefault="00A72F73" w:rsidP="00444358">
            <w:pPr>
              <w:spacing w:line="314" w:lineRule="auto"/>
              <w:ind w:left="600" w:right="600"/>
              <w:rPr>
                <w:sz w:val="24"/>
                <w:szCs w:val="24"/>
                <w:highlight w:val="white"/>
              </w:rPr>
            </w:pPr>
          </w:p>
        </w:tc>
        <w:tc>
          <w:tcPr>
            <w:tcW w:w="2355" w:type="dxa"/>
            <w:tcBorders>
              <w:top w:val="nil"/>
              <w:left w:val="nil"/>
              <w:bottom w:val="single" w:sz="6" w:space="0" w:color="000000"/>
              <w:right w:val="single" w:sz="6" w:space="0" w:color="000000"/>
            </w:tcBorders>
            <w:tcMar>
              <w:top w:w="0" w:type="dxa"/>
              <w:left w:w="100" w:type="dxa"/>
              <w:bottom w:w="0" w:type="dxa"/>
              <w:right w:w="100" w:type="dxa"/>
            </w:tcMar>
          </w:tcPr>
          <w:p w14:paraId="1E8E2B33" w14:textId="77777777" w:rsidR="00A72F73" w:rsidRDefault="00A72F73" w:rsidP="00444358">
            <w:pPr>
              <w:spacing w:line="314" w:lineRule="auto"/>
              <w:ind w:left="600" w:right="600"/>
              <w:rPr>
                <w:sz w:val="24"/>
                <w:szCs w:val="24"/>
                <w:highlight w:val="white"/>
              </w:rPr>
            </w:pPr>
          </w:p>
        </w:tc>
        <w:tc>
          <w:tcPr>
            <w:tcW w:w="2085" w:type="dxa"/>
            <w:tcBorders>
              <w:top w:val="nil"/>
              <w:left w:val="nil"/>
              <w:bottom w:val="single" w:sz="6" w:space="0" w:color="000000"/>
              <w:right w:val="single" w:sz="6" w:space="0" w:color="000000"/>
            </w:tcBorders>
            <w:tcMar>
              <w:top w:w="0" w:type="dxa"/>
              <w:left w:w="100" w:type="dxa"/>
              <w:bottom w:w="0" w:type="dxa"/>
              <w:right w:w="100" w:type="dxa"/>
            </w:tcMar>
          </w:tcPr>
          <w:p w14:paraId="4F1C0564" w14:textId="77777777" w:rsidR="00A72F73" w:rsidRDefault="00A72F73" w:rsidP="00444358">
            <w:pPr>
              <w:spacing w:line="314" w:lineRule="auto"/>
              <w:ind w:left="600" w:right="600"/>
              <w:rPr>
                <w:sz w:val="24"/>
                <w:szCs w:val="24"/>
                <w:highlight w:val="white"/>
              </w:rPr>
            </w:pP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01079A35" w14:textId="77777777" w:rsidR="00A72F73" w:rsidRDefault="00A72F73" w:rsidP="00444358">
            <w:pPr>
              <w:spacing w:line="314" w:lineRule="auto"/>
              <w:ind w:left="600" w:right="600"/>
              <w:rPr>
                <w:sz w:val="24"/>
                <w:szCs w:val="24"/>
                <w:highlight w:val="white"/>
              </w:rPr>
            </w:pPr>
          </w:p>
        </w:tc>
      </w:tr>
    </w:tbl>
    <w:p w14:paraId="55C0FD8D"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 </w:t>
      </w:r>
    </w:p>
    <w:p w14:paraId="67CBEFDC"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Iain proposed that the memberships be increased by 3% and it was unanimously agreed by those present.</w:t>
      </w:r>
    </w:p>
    <w:p w14:paraId="15BDC728" w14:textId="77777777" w:rsidR="00A72F73" w:rsidRDefault="00A72F73" w:rsidP="00A72F73">
      <w:pPr>
        <w:spacing w:after="160" w:line="303" w:lineRule="auto"/>
        <w:ind w:right="600"/>
        <w:rPr>
          <w:color w:val="222222"/>
          <w:sz w:val="24"/>
          <w:szCs w:val="24"/>
          <w:highlight w:val="white"/>
        </w:rPr>
      </w:pPr>
      <w:r>
        <w:rPr>
          <w:color w:val="222222"/>
          <w:sz w:val="24"/>
          <w:szCs w:val="24"/>
          <w:highlight w:val="white"/>
        </w:rPr>
        <w:t>This increase will be implemented July 2025</w:t>
      </w:r>
    </w:p>
    <w:p w14:paraId="2C8E0327"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 </w:t>
      </w:r>
    </w:p>
    <w:p w14:paraId="5F1BBCCB" w14:textId="77777777" w:rsidR="00A72F73" w:rsidRDefault="00A72F73" w:rsidP="00A72F73">
      <w:pPr>
        <w:spacing w:after="160" w:line="303" w:lineRule="auto"/>
        <w:ind w:left="600" w:right="600"/>
        <w:rPr>
          <w:b/>
          <w:bCs/>
          <w:color w:val="222222"/>
          <w:sz w:val="24"/>
          <w:szCs w:val="24"/>
          <w:highlight w:val="white"/>
        </w:rPr>
      </w:pPr>
      <w:r>
        <w:rPr>
          <w:b/>
          <w:bCs/>
          <w:color w:val="222222"/>
          <w:sz w:val="24"/>
          <w:szCs w:val="24"/>
          <w:highlight w:val="white"/>
        </w:rPr>
        <w:t>12. Health and Safety</w:t>
      </w:r>
    </w:p>
    <w:p w14:paraId="4626987A"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Staff and coaches where required are up to date with all Health and Safety training and first aid training and PVG disclosures. </w:t>
      </w:r>
    </w:p>
    <w:p w14:paraId="51B46D44"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A reminder that if you have any concerns at all please raise them with Joanne our Welfare Officer, any member of staff or any of the Trustees. </w:t>
      </w:r>
    </w:p>
    <w:p w14:paraId="11D0A797"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If serious then the Police should be contacted. Full details of procedures are on the notice board </w:t>
      </w:r>
      <w:proofErr w:type="gramStart"/>
      <w:r>
        <w:rPr>
          <w:color w:val="222222"/>
          <w:sz w:val="24"/>
          <w:szCs w:val="24"/>
          <w:highlight w:val="white"/>
        </w:rPr>
        <w:t>and also</w:t>
      </w:r>
      <w:proofErr w:type="gramEnd"/>
      <w:r>
        <w:rPr>
          <w:color w:val="222222"/>
          <w:sz w:val="24"/>
          <w:szCs w:val="24"/>
          <w:highlight w:val="white"/>
        </w:rPr>
        <w:t xml:space="preserve"> on our website.  </w:t>
      </w:r>
    </w:p>
    <w:p w14:paraId="0CBA1630" w14:textId="77777777" w:rsidR="00A72F73" w:rsidRDefault="00A72F73" w:rsidP="00A72F73">
      <w:pPr>
        <w:spacing w:after="160" w:line="303" w:lineRule="auto"/>
        <w:ind w:left="600" w:right="600"/>
        <w:rPr>
          <w:color w:val="222222"/>
          <w:sz w:val="24"/>
          <w:szCs w:val="24"/>
          <w:highlight w:val="white"/>
        </w:rPr>
      </w:pPr>
      <w:r>
        <w:rPr>
          <w:color w:val="222222"/>
          <w:sz w:val="24"/>
          <w:szCs w:val="24"/>
          <w:highlight w:val="white"/>
        </w:rPr>
        <w:t xml:space="preserve"> </w:t>
      </w:r>
    </w:p>
    <w:p w14:paraId="59F1EA1B" w14:textId="77777777" w:rsidR="00A72F73" w:rsidRDefault="00A72F73" w:rsidP="00A72F73">
      <w:pPr>
        <w:spacing w:after="160" w:line="303" w:lineRule="auto"/>
        <w:ind w:left="600" w:right="600"/>
        <w:rPr>
          <w:b/>
          <w:bCs/>
          <w:color w:val="222222"/>
          <w:sz w:val="24"/>
          <w:szCs w:val="24"/>
          <w:highlight w:val="white"/>
        </w:rPr>
      </w:pPr>
      <w:r>
        <w:rPr>
          <w:b/>
          <w:bCs/>
          <w:color w:val="222222"/>
          <w:sz w:val="24"/>
          <w:szCs w:val="24"/>
          <w:highlight w:val="white"/>
        </w:rPr>
        <w:t>13) AOCB</w:t>
      </w:r>
    </w:p>
    <w:p w14:paraId="30AEF044" w14:textId="77777777" w:rsidR="00A72F73" w:rsidRDefault="00A72F73" w:rsidP="00A72F73">
      <w:pPr>
        <w:spacing w:after="160" w:line="303" w:lineRule="auto"/>
        <w:rPr>
          <w:sz w:val="24"/>
          <w:szCs w:val="24"/>
        </w:rPr>
      </w:pPr>
      <w:r>
        <w:rPr>
          <w:sz w:val="24"/>
          <w:szCs w:val="24"/>
        </w:rPr>
        <w:lastRenderedPageBreak/>
        <w:t>Katrina asked about looking at the possibility of a bike shelter. It was explained this had been looked at in the past, and there were issues/concerns raised with the cost, where to place a shelter and potential safety considerations where it could be placed. It was highlighted that there is a new bike shelter at the community centre next door to the club, and there was a bike rail at the club where bikes could be secured too.</w:t>
      </w:r>
    </w:p>
    <w:p w14:paraId="42442E1B" w14:textId="77777777" w:rsidR="00A72F73" w:rsidRDefault="00A72F73" w:rsidP="00A72F73">
      <w:pPr>
        <w:spacing w:after="160" w:line="303" w:lineRule="auto"/>
        <w:rPr>
          <w:sz w:val="24"/>
          <w:szCs w:val="24"/>
        </w:rPr>
      </w:pPr>
      <w:r>
        <w:rPr>
          <w:sz w:val="24"/>
          <w:szCs w:val="24"/>
        </w:rPr>
        <w:t>Liz asked what the club is doing to encourage more tennis members.</w:t>
      </w:r>
    </w:p>
    <w:p w14:paraId="4CA98DA3" w14:textId="77777777" w:rsidR="00A72F73" w:rsidRDefault="00A72F73" w:rsidP="00A72F73">
      <w:pPr>
        <w:spacing w:after="160" w:line="303" w:lineRule="auto"/>
        <w:rPr>
          <w:sz w:val="24"/>
          <w:szCs w:val="24"/>
        </w:rPr>
      </w:pPr>
      <w:r>
        <w:rPr>
          <w:sz w:val="24"/>
          <w:szCs w:val="24"/>
        </w:rPr>
        <w:t>Iain provided that the club had been looking to obtain/attract a new tennis coach to the club. Pauline had liaised with Tennis Scotland and Inverness Tennis/Squash club for a joint venture which would have some LTA funding. A potential coach showed interest; however, this fell through.</w:t>
      </w:r>
    </w:p>
    <w:p w14:paraId="1FAB792A" w14:textId="77777777" w:rsidR="00A72F73" w:rsidRDefault="00A72F73" w:rsidP="00A72F73">
      <w:pPr>
        <w:spacing w:after="160" w:line="303" w:lineRule="auto"/>
        <w:rPr>
          <w:sz w:val="24"/>
          <w:szCs w:val="24"/>
        </w:rPr>
      </w:pPr>
      <w:r>
        <w:rPr>
          <w:sz w:val="24"/>
          <w:szCs w:val="24"/>
        </w:rPr>
        <w:t>It was also highlighted that there was a tennis/MUGA sport action plan. Liz asked if she could have a copy of the plan.</w:t>
      </w:r>
    </w:p>
    <w:p w14:paraId="1053F6A9" w14:textId="77777777" w:rsidR="00A72F73" w:rsidRDefault="00A72F73" w:rsidP="00A72F73">
      <w:pPr>
        <w:spacing w:after="160" w:line="303" w:lineRule="auto"/>
        <w:rPr>
          <w:sz w:val="24"/>
          <w:szCs w:val="24"/>
        </w:rPr>
      </w:pPr>
      <w:r>
        <w:rPr>
          <w:sz w:val="24"/>
          <w:szCs w:val="24"/>
        </w:rPr>
        <w:t>The club relies on members driving activities such as tennis. This however relies on members giving up their time to do this, but this doesn’t always materialise.</w:t>
      </w:r>
    </w:p>
    <w:p w14:paraId="002A5FEE" w14:textId="77777777" w:rsidR="00A72F73" w:rsidRDefault="00A72F73" w:rsidP="00A72F73">
      <w:pPr>
        <w:spacing w:after="160" w:line="303" w:lineRule="auto"/>
        <w:rPr>
          <w:sz w:val="24"/>
          <w:szCs w:val="24"/>
        </w:rPr>
      </w:pPr>
      <w:r>
        <w:rPr>
          <w:sz w:val="24"/>
          <w:szCs w:val="24"/>
        </w:rPr>
        <w:t>If members have any ideas, then they can speak with the club manager (Pauline) and provide information on their idea. The club will always look at any ideas.</w:t>
      </w:r>
    </w:p>
    <w:p w14:paraId="74AED937" w14:textId="77777777" w:rsidR="00A72F73" w:rsidRDefault="00A72F73" w:rsidP="00A72F73">
      <w:pPr>
        <w:spacing w:after="160" w:line="303" w:lineRule="auto"/>
        <w:rPr>
          <w:sz w:val="24"/>
          <w:szCs w:val="24"/>
        </w:rPr>
      </w:pPr>
      <w:r>
        <w:rPr>
          <w:sz w:val="24"/>
          <w:szCs w:val="24"/>
        </w:rPr>
        <w:t>Always looking at ways to encourage people. Community to attend to use the clubs’ facilities.</w:t>
      </w:r>
    </w:p>
    <w:p w14:paraId="72D0162E" w14:textId="77777777" w:rsidR="00A72F73" w:rsidRDefault="00A72F73" w:rsidP="00A72F73">
      <w:pPr>
        <w:spacing w:after="160" w:line="303" w:lineRule="auto"/>
        <w:rPr>
          <w:sz w:val="24"/>
          <w:szCs w:val="24"/>
        </w:rPr>
      </w:pPr>
      <w:r>
        <w:rPr>
          <w:sz w:val="24"/>
          <w:szCs w:val="24"/>
        </w:rPr>
        <w:t>Katrina raised that not all members read the e-mails from the club and the newsletter. There was a brief discussion on how to improve this. The club uses social media (</w:t>
      </w:r>
      <w:proofErr w:type="spellStart"/>
      <w:r>
        <w:rPr>
          <w:sz w:val="24"/>
          <w:szCs w:val="24"/>
        </w:rPr>
        <w:t>facebook</w:t>
      </w:r>
      <w:proofErr w:type="spellEnd"/>
      <w:r>
        <w:rPr>
          <w:sz w:val="24"/>
          <w:szCs w:val="24"/>
        </w:rPr>
        <w:t>/</w:t>
      </w:r>
      <w:proofErr w:type="spellStart"/>
      <w:r>
        <w:rPr>
          <w:sz w:val="24"/>
          <w:szCs w:val="24"/>
        </w:rPr>
        <w:t>instagram</w:t>
      </w:r>
      <w:proofErr w:type="spellEnd"/>
      <w:r>
        <w:rPr>
          <w:sz w:val="24"/>
          <w:szCs w:val="24"/>
        </w:rPr>
        <w:t>) as well as e-mail to inform of what activities are ongoing at the club.</w:t>
      </w:r>
    </w:p>
    <w:p w14:paraId="33EFCD09" w14:textId="77777777" w:rsidR="00A72F73" w:rsidRDefault="00A72F73" w:rsidP="00A72F73">
      <w:pPr>
        <w:spacing w:after="160" w:line="303" w:lineRule="auto"/>
        <w:rPr>
          <w:sz w:val="24"/>
          <w:szCs w:val="24"/>
        </w:rPr>
      </w:pPr>
      <w:r>
        <w:rPr>
          <w:sz w:val="24"/>
          <w:szCs w:val="24"/>
        </w:rPr>
        <w:t>Dave wished to thank Iain for the last year of performing the role of president and for his guidance during that time.</w:t>
      </w:r>
    </w:p>
    <w:p w14:paraId="10E67AF1" w14:textId="77777777" w:rsidR="00B77CD7" w:rsidRDefault="00B77CD7"/>
    <w:sectPr w:rsidR="00B77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E80"/>
    <w:multiLevelType w:val="multilevel"/>
    <w:tmpl w:val="8272D214"/>
    <w:lvl w:ilvl="0">
      <w:start w:val="1"/>
      <w:numFmt w:val="bullet"/>
      <w:lvlText w:val="●"/>
      <w:lvlJc w:val="left"/>
      <w:pPr>
        <w:ind w:left="720" w:hanging="360"/>
      </w:pPr>
      <w:rPr>
        <w:rFonts w:ascii="Arial" w:eastAsia="Arial" w:hAnsi="Arial" w:cs="Arial"/>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87BC9"/>
    <w:multiLevelType w:val="multilevel"/>
    <w:tmpl w:val="3C585578"/>
    <w:lvl w:ilvl="0">
      <w:start w:val="6"/>
      <w:numFmt w:val="decimal"/>
      <w:lvlText w:val="%1."/>
      <w:lvlJc w:val="left"/>
      <w:pPr>
        <w:ind w:left="720" w:hanging="360"/>
      </w:pPr>
      <w:rPr>
        <w:rFonts w:ascii="Arial" w:eastAsia="Arial" w:hAnsi="Arial" w:cs="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B696B08"/>
    <w:multiLevelType w:val="multilevel"/>
    <w:tmpl w:val="C5CCB754"/>
    <w:lvl w:ilvl="0">
      <w:start w:val="3"/>
      <w:numFmt w:val="decimal"/>
      <w:lvlText w:val="%1."/>
      <w:lvlJc w:val="left"/>
      <w:pPr>
        <w:ind w:left="720" w:hanging="360"/>
      </w:pPr>
      <w:rPr>
        <w:rFonts w:ascii="Arial" w:eastAsia="Arial" w:hAnsi="Arial" w:cs="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4476FD9"/>
    <w:multiLevelType w:val="multilevel"/>
    <w:tmpl w:val="55424EA8"/>
    <w:lvl w:ilvl="0">
      <w:start w:val="10"/>
      <w:numFmt w:val="decimal"/>
      <w:lvlText w:val="%1."/>
      <w:lvlJc w:val="left"/>
      <w:pPr>
        <w:ind w:left="720" w:hanging="360"/>
      </w:pPr>
      <w:rPr>
        <w:rFonts w:ascii="Arial" w:eastAsia="Arial" w:hAnsi="Arial" w:cs="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7910D92"/>
    <w:multiLevelType w:val="multilevel"/>
    <w:tmpl w:val="ACA855A4"/>
    <w:lvl w:ilvl="0">
      <w:start w:val="9"/>
      <w:numFmt w:val="decimal"/>
      <w:lvlText w:val="%1."/>
      <w:lvlJc w:val="left"/>
      <w:pPr>
        <w:ind w:left="720" w:hanging="360"/>
      </w:pPr>
      <w:rPr>
        <w:rFonts w:ascii="Arial" w:eastAsia="Arial" w:hAnsi="Arial" w:cs="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B5A361C"/>
    <w:multiLevelType w:val="multilevel"/>
    <w:tmpl w:val="16FE71D6"/>
    <w:lvl w:ilvl="0">
      <w:start w:val="1"/>
      <w:numFmt w:val="bullet"/>
      <w:lvlText w:val="●"/>
      <w:lvlJc w:val="left"/>
      <w:pPr>
        <w:ind w:left="720" w:hanging="360"/>
      </w:pPr>
      <w:rPr>
        <w:rFonts w:ascii="Arial" w:eastAsia="Arial" w:hAnsi="Arial" w:cs="Arial"/>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7D3B95"/>
    <w:multiLevelType w:val="multilevel"/>
    <w:tmpl w:val="059C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387318"/>
    <w:multiLevelType w:val="multilevel"/>
    <w:tmpl w:val="5F163E54"/>
    <w:lvl w:ilvl="0">
      <w:start w:val="1"/>
      <w:numFmt w:val="bullet"/>
      <w:lvlText w:val="●"/>
      <w:lvlJc w:val="left"/>
      <w:pPr>
        <w:ind w:left="720" w:hanging="360"/>
      </w:pPr>
      <w:rPr>
        <w:rFonts w:ascii="Arial" w:eastAsia="Arial" w:hAnsi="Arial" w:cs="Arial"/>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6E2449"/>
    <w:multiLevelType w:val="multilevel"/>
    <w:tmpl w:val="8618B136"/>
    <w:lvl w:ilvl="0">
      <w:start w:val="4"/>
      <w:numFmt w:val="decimal"/>
      <w:lvlText w:val="%1."/>
      <w:lvlJc w:val="left"/>
      <w:pPr>
        <w:ind w:left="720" w:hanging="360"/>
      </w:pPr>
      <w:rPr>
        <w:rFonts w:ascii="Arial" w:eastAsia="Arial" w:hAnsi="Arial" w:cs="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2194319"/>
    <w:multiLevelType w:val="multilevel"/>
    <w:tmpl w:val="6F2A3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5683212F"/>
    <w:multiLevelType w:val="multilevel"/>
    <w:tmpl w:val="7FAA2D08"/>
    <w:lvl w:ilvl="0">
      <w:start w:val="3"/>
      <w:numFmt w:val="decimal"/>
      <w:lvlText w:val="%1."/>
      <w:lvlJc w:val="left"/>
      <w:pPr>
        <w:ind w:left="720" w:hanging="360"/>
      </w:pPr>
      <w:rPr>
        <w:rFonts w:ascii="Arial" w:eastAsia="Arial" w:hAnsi="Arial" w:cs="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BBA3C9D"/>
    <w:multiLevelType w:val="multilevel"/>
    <w:tmpl w:val="16B09FD2"/>
    <w:lvl w:ilvl="0">
      <w:start w:val="1"/>
      <w:numFmt w:val="bullet"/>
      <w:lvlText w:val="●"/>
      <w:lvlJc w:val="left"/>
      <w:pPr>
        <w:ind w:left="720" w:hanging="360"/>
      </w:pPr>
      <w:rPr>
        <w:rFonts w:ascii="Arial" w:eastAsia="Arial" w:hAnsi="Arial" w:cs="Arial"/>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D1556E"/>
    <w:multiLevelType w:val="multilevel"/>
    <w:tmpl w:val="6C62882C"/>
    <w:lvl w:ilvl="0">
      <w:start w:val="1"/>
      <w:numFmt w:val="decimal"/>
      <w:lvlText w:val="%1."/>
      <w:lvlJc w:val="left"/>
      <w:pPr>
        <w:ind w:left="720" w:hanging="360"/>
      </w:pPr>
      <w:rPr>
        <w:rFonts w:ascii="Arial" w:eastAsia="Arial" w:hAnsi="Arial" w:cs="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779545E"/>
    <w:multiLevelType w:val="multilevel"/>
    <w:tmpl w:val="C3F8B93A"/>
    <w:lvl w:ilvl="0">
      <w:start w:val="7"/>
      <w:numFmt w:val="decimal"/>
      <w:lvlText w:val="%1."/>
      <w:lvlJc w:val="left"/>
      <w:pPr>
        <w:ind w:left="720" w:hanging="360"/>
      </w:pPr>
      <w:rPr>
        <w:rFonts w:ascii="Arial" w:eastAsia="Arial" w:hAnsi="Arial" w:cs="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DD47515"/>
    <w:multiLevelType w:val="multilevel"/>
    <w:tmpl w:val="1388868A"/>
    <w:lvl w:ilvl="0">
      <w:start w:val="5"/>
      <w:numFmt w:val="decimal"/>
      <w:lvlText w:val="%1."/>
      <w:lvlJc w:val="left"/>
      <w:pPr>
        <w:ind w:left="720" w:hanging="360"/>
      </w:pPr>
      <w:rPr>
        <w:rFonts w:ascii="Arial" w:eastAsia="Arial" w:hAnsi="Arial" w:cs="Arial"/>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01888711">
    <w:abstractNumId w:val="9"/>
  </w:num>
  <w:num w:numId="2" w16cid:durableId="414473335">
    <w:abstractNumId w:val="2"/>
  </w:num>
  <w:num w:numId="3" w16cid:durableId="925194061">
    <w:abstractNumId w:val="1"/>
  </w:num>
  <w:num w:numId="4" w16cid:durableId="1659534451">
    <w:abstractNumId w:val="8"/>
  </w:num>
  <w:num w:numId="5" w16cid:durableId="749038185">
    <w:abstractNumId w:val="0"/>
  </w:num>
  <w:num w:numId="6" w16cid:durableId="1449280797">
    <w:abstractNumId w:val="14"/>
  </w:num>
  <w:num w:numId="7" w16cid:durableId="225335439">
    <w:abstractNumId w:val="12"/>
  </w:num>
  <w:num w:numId="8" w16cid:durableId="455295491">
    <w:abstractNumId w:val="11"/>
  </w:num>
  <w:num w:numId="9" w16cid:durableId="1082222426">
    <w:abstractNumId w:val="7"/>
  </w:num>
  <w:num w:numId="10" w16cid:durableId="1218517538">
    <w:abstractNumId w:val="3"/>
  </w:num>
  <w:num w:numId="11" w16cid:durableId="212350440">
    <w:abstractNumId w:val="4"/>
  </w:num>
  <w:num w:numId="12" w16cid:durableId="13969254">
    <w:abstractNumId w:val="5"/>
  </w:num>
  <w:num w:numId="13" w16cid:durableId="1346177765">
    <w:abstractNumId w:val="10"/>
  </w:num>
  <w:num w:numId="14" w16cid:durableId="1060246142">
    <w:abstractNumId w:val="13"/>
  </w:num>
  <w:num w:numId="15" w16cid:durableId="159661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73"/>
    <w:rsid w:val="000A7901"/>
    <w:rsid w:val="00314D9B"/>
    <w:rsid w:val="008B53CA"/>
    <w:rsid w:val="009C3051"/>
    <w:rsid w:val="00A72F73"/>
    <w:rsid w:val="00B34A33"/>
    <w:rsid w:val="00B77CD7"/>
    <w:rsid w:val="00EB7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F267"/>
  <w15:chartTrackingRefBased/>
  <w15:docId w15:val="{66C97443-1259-4D1A-BADC-EF60DE14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73"/>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A72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F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F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F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F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F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F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F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F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F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F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F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F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F73"/>
    <w:rPr>
      <w:rFonts w:eastAsiaTheme="majorEastAsia" w:cstheme="majorBidi"/>
      <w:color w:val="272727" w:themeColor="text1" w:themeTint="D8"/>
    </w:rPr>
  </w:style>
  <w:style w:type="paragraph" w:styleId="Title">
    <w:name w:val="Title"/>
    <w:basedOn w:val="Normal"/>
    <w:next w:val="Normal"/>
    <w:link w:val="TitleChar"/>
    <w:uiPriority w:val="10"/>
    <w:qFormat/>
    <w:rsid w:val="00A72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F73"/>
    <w:pPr>
      <w:spacing w:before="160"/>
      <w:jc w:val="center"/>
    </w:pPr>
    <w:rPr>
      <w:i/>
      <w:iCs/>
      <w:color w:val="404040" w:themeColor="text1" w:themeTint="BF"/>
    </w:rPr>
  </w:style>
  <w:style w:type="character" w:customStyle="1" w:styleId="QuoteChar">
    <w:name w:val="Quote Char"/>
    <w:basedOn w:val="DefaultParagraphFont"/>
    <w:link w:val="Quote"/>
    <w:uiPriority w:val="29"/>
    <w:rsid w:val="00A72F73"/>
    <w:rPr>
      <w:i/>
      <w:iCs/>
      <w:color w:val="404040" w:themeColor="text1" w:themeTint="BF"/>
    </w:rPr>
  </w:style>
  <w:style w:type="paragraph" w:styleId="ListParagraph">
    <w:name w:val="List Paragraph"/>
    <w:basedOn w:val="Normal"/>
    <w:uiPriority w:val="34"/>
    <w:qFormat/>
    <w:rsid w:val="00A72F73"/>
    <w:pPr>
      <w:ind w:left="720"/>
      <w:contextualSpacing/>
    </w:pPr>
  </w:style>
  <w:style w:type="character" w:styleId="IntenseEmphasis">
    <w:name w:val="Intense Emphasis"/>
    <w:basedOn w:val="DefaultParagraphFont"/>
    <w:uiPriority w:val="21"/>
    <w:qFormat/>
    <w:rsid w:val="00A72F73"/>
    <w:rPr>
      <w:i/>
      <w:iCs/>
      <w:color w:val="2F5496" w:themeColor="accent1" w:themeShade="BF"/>
    </w:rPr>
  </w:style>
  <w:style w:type="paragraph" w:styleId="IntenseQuote">
    <w:name w:val="Intense Quote"/>
    <w:basedOn w:val="Normal"/>
    <w:next w:val="Normal"/>
    <w:link w:val="IntenseQuoteChar"/>
    <w:uiPriority w:val="30"/>
    <w:qFormat/>
    <w:rsid w:val="00A72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F73"/>
    <w:rPr>
      <w:i/>
      <w:iCs/>
      <w:color w:val="2F5496" w:themeColor="accent1" w:themeShade="BF"/>
    </w:rPr>
  </w:style>
  <w:style w:type="character" w:styleId="IntenseReference">
    <w:name w:val="Intense Reference"/>
    <w:basedOn w:val="DefaultParagraphFont"/>
    <w:uiPriority w:val="32"/>
    <w:qFormat/>
    <w:rsid w:val="00A72F73"/>
    <w:rPr>
      <w:b/>
      <w:bCs/>
      <w:smallCaps/>
      <w:color w:val="2F5496" w:themeColor="accent1" w:themeShade="BF"/>
      <w:spacing w:val="5"/>
    </w:rPr>
  </w:style>
  <w:style w:type="character" w:styleId="CommentReference">
    <w:name w:val="annotation reference"/>
    <w:basedOn w:val="DefaultParagraphFont"/>
    <w:uiPriority w:val="99"/>
    <w:semiHidden/>
    <w:unhideWhenUsed/>
    <w:rsid w:val="00A72F73"/>
    <w:rPr>
      <w:sz w:val="16"/>
      <w:szCs w:val="16"/>
    </w:rPr>
  </w:style>
  <w:style w:type="paragraph" w:styleId="CommentText">
    <w:name w:val="annotation text"/>
    <w:basedOn w:val="Normal"/>
    <w:link w:val="CommentTextChar"/>
    <w:uiPriority w:val="99"/>
    <w:unhideWhenUsed/>
    <w:rsid w:val="00A72F73"/>
    <w:pPr>
      <w:spacing w:line="240" w:lineRule="auto"/>
    </w:pPr>
    <w:rPr>
      <w:sz w:val="20"/>
      <w:szCs w:val="20"/>
    </w:rPr>
  </w:style>
  <w:style w:type="character" w:customStyle="1" w:styleId="CommentTextChar">
    <w:name w:val="Comment Text Char"/>
    <w:basedOn w:val="DefaultParagraphFont"/>
    <w:link w:val="CommentText"/>
    <w:uiPriority w:val="99"/>
    <w:rsid w:val="00A72F73"/>
    <w:rPr>
      <w:rFonts w:ascii="Arial" w:eastAsia="Arial" w:hAnsi="Arial"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2339</Words>
  <Characters>11216</Characters>
  <Application>Microsoft Office Word</Application>
  <DocSecurity>0</DocSecurity>
  <Lines>340</Lines>
  <Paragraphs>180</Paragraphs>
  <ScaleCrop>false</ScaleCrop>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NairnSportsClub Staff</dc:creator>
  <cp:keywords/>
  <dc:description/>
  <cp:lastModifiedBy>Liz Newstead</cp:lastModifiedBy>
  <cp:revision>3</cp:revision>
  <dcterms:created xsi:type="dcterms:W3CDTF">2026-02-22T14:40:00Z</dcterms:created>
  <dcterms:modified xsi:type="dcterms:W3CDTF">2026-02-22T15:00:00Z</dcterms:modified>
</cp:coreProperties>
</file>